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C414BC" w:rsidRDefault="001A1E1D" w:rsidP="00E224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67815" w:rsidRPr="00C414BC" w:rsidRDefault="00692D54" w:rsidP="00E2249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414BC">
        <w:rPr>
          <w:rFonts w:ascii="Times New Roman" w:hAnsi="Times New Roman" w:cs="Times New Roman"/>
          <w:b w:val="0"/>
          <w:sz w:val="28"/>
          <w:szCs w:val="28"/>
        </w:rPr>
        <w:t>главног</w:t>
      </w:r>
      <w:r w:rsidR="00F80786" w:rsidRPr="00C414BC">
        <w:rPr>
          <w:rFonts w:ascii="Times New Roman" w:hAnsi="Times New Roman" w:cs="Times New Roman"/>
          <w:b w:val="0"/>
          <w:sz w:val="28"/>
          <w:szCs w:val="28"/>
        </w:rPr>
        <w:t>о государственного налогового инспектора</w:t>
      </w:r>
    </w:p>
    <w:p w:rsidR="00FC7DB7" w:rsidRPr="00C414BC" w:rsidRDefault="00FC7DB7" w:rsidP="00E2249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414BC">
        <w:rPr>
          <w:rFonts w:ascii="Times New Roman" w:hAnsi="Times New Roman" w:cs="Times New Roman"/>
          <w:b w:val="0"/>
          <w:sz w:val="28"/>
          <w:szCs w:val="28"/>
        </w:rPr>
        <w:t xml:space="preserve">отдела выездных проверок № </w:t>
      </w:r>
      <w:r w:rsidR="00F80786" w:rsidRPr="00C414BC"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267815" w:rsidRPr="00C414BC" w:rsidRDefault="00DC6D55" w:rsidP="00E2249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414BC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C414BC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4B0F68" w:rsidRPr="00C414BC" w:rsidRDefault="004B0F68" w:rsidP="00E22493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C414BC" w:rsidRDefault="001A1E1D" w:rsidP="00E224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C414BC" w:rsidRDefault="001A1E1D" w:rsidP="00E22493">
      <w:pPr>
        <w:ind w:firstLine="709"/>
        <w:jc w:val="both"/>
        <w:rPr>
          <w:sz w:val="28"/>
          <w:szCs w:val="28"/>
        </w:rPr>
      </w:pPr>
      <w:r w:rsidRPr="00C414BC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C414BC">
        <w:rPr>
          <w:sz w:val="28"/>
          <w:szCs w:val="28"/>
        </w:rPr>
        <w:t xml:space="preserve">ы </w:t>
      </w:r>
      <w:r w:rsidR="00FC7DB7" w:rsidRPr="00C414BC">
        <w:rPr>
          <w:sz w:val="28"/>
          <w:szCs w:val="28"/>
        </w:rPr>
        <w:t>(</w:t>
      </w:r>
      <w:r w:rsidR="002C4060" w:rsidRPr="00C414BC">
        <w:rPr>
          <w:sz w:val="28"/>
          <w:szCs w:val="28"/>
        </w:rPr>
        <w:t xml:space="preserve">далее - гражданская служба) </w:t>
      </w:r>
      <w:r w:rsidR="00692D54" w:rsidRPr="00C414BC">
        <w:rPr>
          <w:sz w:val="28"/>
          <w:szCs w:val="28"/>
        </w:rPr>
        <w:t>главно</w:t>
      </w:r>
      <w:r w:rsidR="00F80786" w:rsidRPr="00C414BC">
        <w:rPr>
          <w:sz w:val="28"/>
          <w:szCs w:val="28"/>
        </w:rPr>
        <w:t>го государственного налогового инспектора</w:t>
      </w:r>
      <w:r w:rsidR="002C4060" w:rsidRPr="00C414BC">
        <w:rPr>
          <w:sz w:val="28"/>
          <w:szCs w:val="28"/>
        </w:rPr>
        <w:t xml:space="preserve"> </w:t>
      </w:r>
      <w:r w:rsidR="00146B21" w:rsidRPr="00C414BC">
        <w:rPr>
          <w:sz w:val="28"/>
          <w:szCs w:val="28"/>
        </w:rPr>
        <w:t xml:space="preserve">отдела </w:t>
      </w:r>
      <w:r w:rsidR="00FC7DB7" w:rsidRPr="00C414BC">
        <w:rPr>
          <w:sz w:val="28"/>
          <w:szCs w:val="28"/>
        </w:rPr>
        <w:t>выездных проверок №</w:t>
      </w:r>
      <w:r w:rsidR="00F80786" w:rsidRPr="00C414BC">
        <w:rPr>
          <w:sz w:val="28"/>
          <w:szCs w:val="28"/>
        </w:rPr>
        <w:t>2</w:t>
      </w:r>
      <w:r w:rsidR="00FC7DB7" w:rsidRPr="00C414BC">
        <w:rPr>
          <w:sz w:val="28"/>
          <w:szCs w:val="28"/>
        </w:rPr>
        <w:t xml:space="preserve"> </w:t>
      </w:r>
      <w:r w:rsidR="002C4060" w:rsidRPr="00C414BC">
        <w:rPr>
          <w:sz w:val="28"/>
          <w:szCs w:val="28"/>
        </w:rPr>
        <w:t>Межрайонной ИФНС России №27 по Санкт-Петербургу</w:t>
      </w:r>
      <w:r w:rsidR="00EE38F5" w:rsidRPr="00C414BC">
        <w:rPr>
          <w:sz w:val="28"/>
          <w:szCs w:val="28"/>
        </w:rPr>
        <w:t xml:space="preserve"> </w:t>
      </w:r>
      <w:r w:rsidR="00C31317" w:rsidRPr="00C414BC">
        <w:rPr>
          <w:sz w:val="28"/>
          <w:szCs w:val="28"/>
        </w:rPr>
        <w:t xml:space="preserve">(далее - </w:t>
      </w:r>
      <w:r w:rsidR="00692D54" w:rsidRPr="00C414BC">
        <w:rPr>
          <w:sz w:val="28"/>
          <w:szCs w:val="28"/>
        </w:rPr>
        <w:t>главный</w:t>
      </w:r>
      <w:r w:rsidR="00F80786" w:rsidRPr="00C414BC">
        <w:rPr>
          <w:sz w:val="28"/>
          <w:szCs w:val="28"/>
        </w:rPr>
        <w:t xml:space="preserve"> государственный налоговый инспектор</w:t>
      </w:r>
      <w:r w:rsidR="00C31317" w:rsidRPr="00C414BC">
        <w:rPr>
          <w:sz w:val="28"/>
          <w:szCs w:val="28"/>
        </w:rPr>
        <w:t xml:space="preserve">) </w:t>
      </w:r>
      <w:r w:rsidRPr="00C414BC">
        <w:rPr>
          <w:sz w:val="28"/>
          <w:szCs w:val="28"/>
        </w:rPr>
        <w:t xml:space="preserve">относится к </w:t>
      </w:r>
      <w:r w:rsidR="00692D54" w:rsidRPr="00C414BC">
        <w:rPr>
          <w:sz w:val="28"/>
          <w:szCs w:val="28"/>
        </w:rPr>
        <w:t>ведущей</w:t>
      </w:r>
      <w:r w:rsidR="002C4060" w:rsidRPr="00C414BC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C414BC">
        <w:rPr>
          <w:rFonts w:ascii="Times New Roman" w:hAnsi="Times New Roman" w:cs="Times New Roman"/>
          <w:sz w:val="28"/>
          <w:szCs w:val="28"/>
        </w:rPr>
        <w:t>11-</w:t>
      </w:r>
      <w:r w:rsidR="00F80786" w:rsidRPr="00C414BC">
        <w:rPr>
          <w:rFonts w:ascii="Times New Roman" w:hAnsi="Times New Roman" w:cs="Times New Roman"/>
          <w:sz w:val="28"/>
          <w:szCs w:val="28"/>
        </w:rPr>
        <w:t>3-</w:t>
      </w:r>
      <w:r w:rsidR="00692D54" w:rsidRPr="00C414BC">
        <w:rPr>
          <w:rFonts w:ascii="Times New Roman" w:hAnsi="Times New Roman" w:cs="Times New Roman"/>
          <w:sz w:val="28"/>
          <w:szCs w:val="28"/>
        </w:rPr>
        <w:t>3</w:t>
      </w:r>
      <w:r w:rsidR="00C31317" w:rsidRPr="00C414BC">
        <w:rPr>
          <w:rFonts w:ascii="Times New Roman" w:hAnsi="Times New Roman" w:cs="Times New Roman"/>
          <w:sz w:val="28"/>
          <w:szCs w:val="28"/>
        </w:rPr>
        <w:t>-09</w:t>
      </w:r>
      <w:r w:rsidR="00692D54" w:rsidRPr="00C414BC">
        <w:rPr>
          <w:rFonts w:ascii="Times New Roman" w:hAnsi="Times New Roman" w:cs="Times New Roman"/>
          <w:sz w:val="28"/>
          <w:szCs w:val="28"/>
        </w:rPr>
        <w:t>4</w:t>
      </w:r>
      <w:r w:rsidR="00C31317" w:rsidRPr="00C414BC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C414BC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692D54" w:rsidRPr="00C414BC">
        <w:rPr>
          <w:rFonts w:ascii="Times New Roman" w:hAnsi="Times New Roman" w:cs="Times New Roman"/>
          <w:sz w:val="28"/>
          <w:szCs w:val="28"/>
        </w:rPr>
        <w:t>главно</w:t>
      </w:r>
      <w:r w:rsidR="00F80786" w:rsidRPr="00C414BC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48448B" w:rsidRPr="00C414BC">
        <w:rPr>
          <w:rFonts w:ascii="Times New Roman" w:hAnsi="Times New Roman" w:cs="Times New Roman"/>
          <w:sz w:val="28"/>
          <w:szCs w:val="28"/>
        </w:rPr>
        <w:t>:</w:t>
      </w:r>
      <w:r w:rsidRPr="00C414BC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C414BC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692D54" w:rsidRPr="00C414BC">
        <w:rPr>
          <w:rFonts w:ascii="Times New Roman" w:hAnsi="Times New Roman" w:cs="Times New Roman"/>
          <w:sz w:val="28"/>
          <w:szCs w:val="28"/>
        </w:rPr>
        <w:t>главног</w:t>
      </w:r>
      <w:r w:rsidR="00F80786" w:rsidRPr="00C414BC">
        <w:rPr>
          <w:rFonts w:ascii="Times New Roman" w:hAnsi="Times New Roman" w:cs="Times New Roman"/>
          <w:sz w:val="28"/>
          <w:szCs w:val="28"/>
        </w:rPr>
        <w:t>о государственного налогового инспектора</w:t>
      </w:r>
      <w:r w:rsidR="00C31317" w:rsidRPr="00C414BC">
        <w:rPr>
          <w:rFonts w:ascii="Times New Roman" w:hAnsi="Times New Roman" w:cs="Times New Roman"/>
          <w:sz w:val="28"/>
          <w:szCs w:val="28"/>
        </w:rPr>
        <w:t>:</w:t>
      </w:r>
      <w:r w:rsidR="0083315C" w:rsidRPr="00C414BC">
        <w:rPr>
          <w:rFonts w:ascii="Times New Roman" w:hAnsi="Times New Roman" w:cs="Times New Roman"/>
          <w:sz w:val="28"/>
          <w:szCs w:val="28"/>
        </w:rPr>
        <w:t xml:space="preserve"> </w:t>
      </w:r>
      <w:r w:rsidR="00FC7DB7" w:rsidRPr="00C414BC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выездных проверок, регулирование в сфере налога на добавленную стоимость.</w:t>
      </w:r>
    </w:p>
    <w:p w:rsidR="0048448B" w:rsidRPr="00C414BC" w:rsidRDefault="001A1E1D" w:rsidP="00E22493">
      <w:pPr>
        <w:ind w:firstLine="709"/>
        <w:jc w:val="both"/>
        <w:rPr>
          <w:sz w:val="28"/>
          <w:szCs w:val="28"/>
        </w:rPr>
      </w:pPr>
      <w:r w:rsidRPr="00C414BC">
        <w:rPr>
          <w:sz w:val="28"/>
          <w:szCs w:val="28"/>
        </w:rPr>
        <w:t xml:space="preserve">4. Назначение на должность и освобождение от должности </w:t>
      </w:r>
      <w:r w:rsidR="00692D54" w:rsidRPr="00C414BC">
        <w:rPr>
          <w:sz w:val="28"/>
          <w:szCs w:val="28"/>
        </w:rPr>
        <w:t>главно</w:t>
      </w:r>
      <w:r w:rsidR="00F80786" w:rsidRPr="00C414BC">
        <w:rPr>
          <w:sz w:val="28"/>
          <w:szCs w:val="28"/>
        </w:rPr>
        <w:t xml:space="preserve">го государственного налогового инспектора </w:t>
      </w:r>
      <w:r w:rsidRPr="00C414BC">
        <w:rPr>
          <w:sz w:val="28"/>
          <w:szCs w:val="28"/>
        </w:rPr>
        <w:t xml:space="preserve">осуществляется </w:t>
      </w:r>
      <w:r w:rsidR="0083315C" w:rsidRPr="00C414BC">
        <w:rPr>
          <w:sz w:val="28"/>
          <w:szCs w:val="28"/>
        </w:rPr>
        <w:t xml:space="preserve">приказом </w:t>
      </w:r>
      <w:r w:rsidR="00FD4EF6" w:rsidRPr="00C414BC">
        <w:rPr>
          <w:sz w:val="28"/>
          <w:szCs w:val="28"/>
        </w:rPr>
        <w:t xml:space="preserve">начальника </w:t>
      </w:r>
      <w:r w:rsidR="0083315C" w:rsidRPr="00C414BC">
        <w:rPr>
          <w:sz w:val="28"/>
          <w:szCs w:val="28"/>
        </w:rPr>
        <w:t>Межрайонной ИФНС России №27 по Санкт-Петербургу.</w:t>
      </w:r>
    </w:p>
    <w:p w:rsidR="001A1E1D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>5.</w:t>
      </w:r>
      <w:r w:rsidR="00692D54" w:rsidRPr="00C414BC">
        <w:rPr>
          <w:rFonts w:ascii="Times New Roman" w:hAnsi="Times New Roman" w:cs="Times New Roman"/>
          <w:sz w:val="28"/>
          <w:szCs w:val="28"/>
        </w:rPr>
        <w:t xml:space="preserve"> Главный</w:t>
      </w:r>
      <w:r w:rsidR="00F80786" w:rsidRPr="00C414B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C414BC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C414BC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C414BC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414BC" w:rsidRDefault="001A1E1D" w:rsidP="00E2249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C414BC" w:rsidRDefault="009C2D8A" w:rsidP="00E2249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C414BC" w:rsidRDefault="001A1E1D" w:rsidP="00E22493">
      <w:pPr>
        <w:pStyle w:val="ConsPlusNormal"/>
        <w:ind w:firstLine="709"/>
        <w:jc w:val="center"/>
        <w:rPr>
          <w:rFonts w:ascii="Times New Roman" w:hAnsi="Times New Roman" w:cs="Times New Roman"/>
        </w:rPr>
      </w:pPr>
    </w:p>
    <w:p w:rsidR="001A1E1D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92D54" w:rsidRPr="00C414BC">
        <w:rPr>
          <w:rFonts w:ascii="Times New Roman" w:hAnsi="Times New Roman" w:cs="Times New Roman"/>
          <w:sz w:val="28"/>
          <w:szCs w:val="28"/>
        </w:rPr>
        <w:t>главно</w:t>
      </w:r>
      <w:r w:rsidR="00F80786" w:rsidRPr="00C414BC">
        <w:rPr>
          <w:rFonts w:ascii="Times New Roman" w:hAnsi="Times New Roman" w:cs="Times New Roman"/>
          <w:sz w:val="28"/>
          <w:szCs w:val="28"/>
        </w:rPr>
        <w:t xml:space="preserve">го государственного налогового инспектора </w:t>
      </w:r>
      <w:r w:rsidRPr="00C414BC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6.1. </w:t>
      </w:r>
      <w:r w:rsidR="00F9191F" w:rsidRPr="007B17D1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r w:rsidR="00F9191F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специальностей, направлений подготовки: </w:t>
      </w:r>
      <w:proofErr w:type="gramStart"/>
      <w:r w:rsidR="00F9191F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F9191F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F9191F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F9191F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F9191F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F9191F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D2450F" w:rsidRPr="00C414B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73DBA" w:rsidRPr="00C414BC" w:rsidRDefault="001A1E1D" w:rsidP="00E2249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414BC">
        <w:rPr>
          <w:sz w:val="28"/>
          <w:szCs w:val="28"/>
        </w:rPr>
        <w:t xml:space="preserve">6.2. </w:t>
      </w:r>
      <w:r w:rsidR="001B1B20" w:rsidRPr="00C414BC">
        <w:rPr>
          <w:sz w:val="28"/>
          <w:szCs w:val="28"/>
        </w:rPr>
        <w:t>К</w:t>
      </w:r>
      <w:r w:rsidR="00673DBA" w:rsidRPr="00C414BC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C414BC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B646EC" w:rsidRPr="00C414BC" w:rsidRDefault="008E4EB3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C414BC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</w:t>
      </w:r>
      <w:r w:rsidRPr="00C414BC">
        <w:rPr>
          <w:rFonts w:ascii="Times New Roman" w:hAnsi="Times New Roman" w:cs="Times New Roman"/>
          <w:sz w:val="28"/>
          <w:szCs w:val="28"/>
        </w:rPr>
        <w:lastRenderedPageBreak/>
        <w:t>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C414BC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C414BC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C4849" w:rsidRPr="00C414BC" w:rsidRDefault="00321264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4EB3" w:rsidRPr="00C414BC">
        <w:rPr>
          <w:rFonts w:ascii="Times New Roman" w:hAnsi="Times New Roman" w:cs="Times New Roman"/>
          <w:sz w:val="28"/>
          <w:szCs w:val="28"/>
        </w:rPr>
        <w:t xml:space="preserve">Налогового кодекса Российской Федерации; Бюджетного кодекса Российской Федерации; Федерального закона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08.08.2001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 № 129-ФЗ «О государственной регистрации юридических лиц и индивидуальных предпринимателей»; Федерального закона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06.10.1999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06.10.2003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Федерации»;</w:t>
      </w:r>
      <w:proofErr w:type="gramEnd"/>
      <w:r w:rsidR="008E4EB3" w:rsidRPr="00C414BC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29.11.2007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 № 282-ФЗ «Об официальном статистическом учете и системе государственной статистики в Российской Федерации»; Федерального закона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09.02.2009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 № 8-ФЗ «Об обеспечении доступа к информации о деятельности государственных органов и органов местного самоуправления»; Федерального закона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27.07.2010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услуг»; </w:t>
      </w:r>
      <w:proofErr w:type="gramStart"/>
      <w:r w:rsidR="008E4EB3" w:rsidRPr="00C414BC">
        <w:rPr>
          <w:rFonts w:ascii="Times New Roman" w:hAnsi="Times New Roman" w:cs="Times New Roman"/>
          <w:sz w:val="28"/>
          <w:szCs w:val="28"/>
        </w:rPr>
        <w:t xml:space="preserve">Федерального закона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28.12.2013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21.03.1991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 № 943-1 «О налоговых органах Российской Федерации»; Федерального закона Российской Федерации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27.07.2006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 № 152-ФЗ «О персональных данных»; Федерального закона Российской Федерации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06.04.2011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 № 63-ФЗ «Об электронной подписи»;</w:t>
      </w:r>
      <w:proofErr w:type="gramEnd"/>
      <w:r w:rsidR="008E4EB3" w:rsidRPr="00C414BC">
        <w:rPr>
          <w:rFonts w:ascii="Times New Roman" w:hAnsi="Times New Roman" w:cs="Times New Roman"/>
          <w:sz w:val="28"/>
          <w:szCs w:val="28"/>
        </w:rPr>
        <w:t xml:space="preserve"> Указа Президента Российской Федерации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07.05.2012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 № 601 «Об основных направлениях совершенствования системы государственного управления»; Указа Президента Российской Федерации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11.08.2016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 № 403 «Об Основных направлениях развития государственной гражданской служ</w:t>
      </w:r>
      <w:r w:rsidR="006C5A27" w:rsidRPr="00C414BC">
        <w:rPr>
          <w:rFonts w:ascii="Times New Roman" w:hAnsi="Times New Roman" w:cs="Times New Roman"/>
          <w:sz w:val="28"/>
          <w:szCs w:val="28"/>
        </w:rPr>
        <w:t>бы Российской Федерации на 2016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–2018 годы»; постановления Правительства Российской Федерации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30.09.2004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 № 506 «Об утверждении Положения о Федеральной налоговой службе»; </w:t>
      </w:r>
      <w:proofErr w:type="gramStart"/>
      <w:r w:rsidR="008E4EB3" w:rsidRPr="00C414BC">
        <w:rPr>
          <w:rFonts w:ascii="Times New Roman" w:hAnsi="Times New Roman" w:cs="Times New Roman"/>
          <w:sz w:val="28"/>
          <w:szCs w:val="28"/>
        </w:rPr>
        <w:t xml:space="preserve">приказа Минфина России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02.07.2012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8E4EB3" w:rsidRPr="00C414B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8E4EB3" w:rsidRPr="00C414BC">
        <w:rPr>
          <w:rFonts w:ascii="Times New Roman" w:hAnsi="Times New Roman" w:cs="Times New Roman"/>
          <w:sz w:val="28"/>
          <w:szCs w:val="28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 приказа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30.06.2009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="008E4EB3" w:rsidRPr="00C414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4EB3" w:rsidRPr="00C414BC">
        <w:rPr>
          <w:rFonts w:ascii="Times New Roman" w:hAnsi="Times New Roman" w:cs="Times New Roman"/>
          <w:sz w:val="28"/>
          <w:szCs w:val="28"/>
        </w:rPr>
        <w:t xml:space="preserve">приказ ФНС России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25.07.2012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 N ММВ-7-2/518@ "Об утверждении Порядка направления налоговым органом запросов в банк (оператору по переводу денежных средств) </w:t>
      </w:r>
      <w:r w:rsidR="008E4EB3" w:rsidRPr="00C414BC">
        <w:rPr>
          <w:rFonts w:ascii="Times New Roman" w:hAnsi="Times New Roman" w:cs="Times New Roman"/>
          <w:sz w:val="28"/>
          <w:szCs w:val="28"/>
        </w:rPr>
        <w:lastRenderedPageBreak/>
        <w:t>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8E4EB3" w:rsidRPr="00C414BC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proofErr w:type="gramStart"/>
      <w:r w:rsidR="008E4EB3" w:rsidRPr="00C414BC">
        <w:rPr>
          <w:rFonts w:ascii="Times New Roman" w:hAnsi="Times New Roman" w:cs="Times New Roman"/>
          <w:sz w:val="28"/>
          <w:szCs w:val="28"/>
        </w:rPr>
        <w:t xml:space="preserve">приказа ФНС России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 xml:space="preserve">25.07.2012 </w:t>
      </w:r>
      <w:r w:rsidR="008E4EB3" w:rsidRPr="00C414BC">
        <w:rPr>
          <w:rFonts w:ascii="Times New Roman" w:hAnsi="Times New Roman" w:cs="Times New Roman"/>
          <w:sz w:val="28"/>
          <w:szCs w:val="28"/>
        </w:rPr>
        <w:t>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8E4EB3" w:rsidRPr="00C414BC">
        <w:rPr>
          <w:rFonts w:ascii="Times New Roman" w:hAnsi="Times New Roman" w:cs="Times New Roman"/>
          <w:sz w:val="28"/>
          <w:szCs w:val="28"/>
        </w:rPr>
        <w:t xml:space="preserve"> приказа Минфина Российской Федерации N 20н, МНС Российской Федерации N ГБ-3-04/39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10.03.1999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 "Об утверждении Положения о порядке проведения инвентаризации имущества налогоплательщиков при налоговой проверке"; приказ ФНС России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02.08.2005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Российской Федерации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17.02.2011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приказа ФНС России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06.05.2007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приказа ФНС России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 xml:space="preserve">30.05.2007 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N ММ-3-06/333@ "Об утверждении Концепции системы планирования выездных налоговых проверок"; </w:t>
      </w:r>
      <w:proofErr w:type="gramStart"/>
      <w:r w:rsidR="008E4EB3" w:rsidRPr="00C414BC">
        <w:rPr>
          <w:rFonts w:ascii="Times New Roman" w:hAnsi="Times New Roman" w:cs="Times New Roman"/>
          <w:sz w:val="28"/>
          <w:szCs w:val="28"/>
        </w:rPr>
        <w:t xml:space="preserve">приказа ФНС России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 xml:space="preserve">08.05.2015 </w:t>
      </w:r>
      <w:r w:rsidR="008E4EB3" w:rsidRPr="00C414BC">
        <w:rPr>
          <w:rFonts w:ascii="Times New Roman" w:hAnsi="Times New Roman" w:cs="Times New Roman"/>
          <w:sz w:val="28"/>
          <w:szCs w:val="28"/>
        </w:rPr>
        <w:t>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="008E4EB3" w:rsidRPr="00C414BC">
        <w:rPr>
          <w:rFonts w:ascii="Times New Roman" w:hAnsi="Times New Roman" w:cs="Times New Roman"/>
          <w:sz w:val="28"/>
          <w:szCs w:val="28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E4EB3" w:rsidRPr="00C414BC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8E4EB3" w:rsidRPr="00C414BC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</w:t>
      </w:r>
      <w:r w:rsidR="00063305" w:rsidRPr="00C414BC">
        <w:rPr>
          <w:rFonts w:ascii="Times New Roman" w:hAnsi="Times New Roman" w:cs="Times New Roman"/>
          <w:sz w:val="28"/>
          <w:szCs w:val="28"/>
        </w:rPr>
        <w:t>.</w:t>
      </w:r>
      <w:r w:rsidR="008E4EB3" w:rsidRPr="00C414BC">
        <w:rPr>
          <w:rFonts w:ascii="Times New Roman" w:hAnsi="Times New Roman" w:cs="Times New Roman"/>
          <w:sz w:val="28"/>
          <w:szCs w:val="28"/>
        </w:rPr>
        <w:t xml:space="preserve">101 Налогового кодекса Российской Федерации; 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FC4849" w:rsidRPr="00C414BC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8E4EB3" w:rsidRPr="00C414BC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FC4849" w:rsidRPr="00C414B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26.12.2011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N 1137 "О формах и правилах заполнения (ведения) документов, применяемых при расчетах по налогу на добавленную стоимость"; </w:t>
      </w:r>
      <w:hyperlink r:id="rId8" w:history="1">
        <w:r w:rsidR="00FC4849" w:rsidRPr="00C414BC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8E4EB3" w:rsidRPr="00C414BC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FC4849" w:rsidRPr="00C414B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01.01.2002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N 1 "О Классификации основных средств, включаемых в амортизационные группы"; </w:t>
      </w:r>
      <w:hyperlink r:id="rId9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8E4EB3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19.10.2016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</w:t>
      </w:r>
      <w:r w:rsidR="00FC4849" w:rsidRPr="00C414BC">
        <w:rPr>
          <w:rFonts w:ascii="Times New Roman" w:hAnsi="Times New Roman" w:cs="Times New Roman"/>
          <w:sz w:val="28"/>
          <w:szCs w:val="28"/>
        </w:rPr>
        <w:lastRenderedPageBreak/>
        <w:t xml:space="preserve">по налогу на прибыль организаций в </w:t>
      </w:r>
      <w:r w:rsidR="006B3FA6" w:rsidRPr="00C414BC">
        <w:rPr>
          <w:rFonts w:ascii="Times New Roman" w:hAnsi="Times New Roman" w:cs="Times New Roman"/>
          <w:sz w:val="28"/>
          <w:szCs w:val="28"/>
        </w:rPr>
        <w:t>электронной форме";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6B3FA6" w:rsidRPr="00C414BC">
        <w:rPr>
          <w:rFonts w:ascii="Times New Roman" w:hAnsi="Times New Roman" w:cs="Times New Roman"/>
          <w:sz w:val="28"/>
          <w:szCs w:val="28"/>
        </w:rPr>
        <w:t>ого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29.07.1998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N 135-ФЗ "Об оценочной деятельности в Российской Федерации" (в части определения кадастровой стоимости имущества); Федеральн</w:t>
      </w:r>
      <w:r w:rsidR="006B3FA6" w:rsidRPr="00C414BC">
        <w:rPr>
          <w:rFonts w:ascii="Times New Roman" w:hAnsi="Times New Roman" w:cs="Times New Roman"/>
          <w:sz w:val="28"/>
          <w:szCs w:val="28"/>
        </w:rPr>
        <w:t>ого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FC4849" w:rsidRPr="00C414B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29.12.</w:t>
      </w:r>
      <w:r w:rsidR="00FC4849" w:rsidRPr="00C414BC">
        <w:rPr>
          <w:rFonts w:ascii="Times New Roman" w:hAnsi="Times New Roman" w:cs="Times New Roman"/>
          <w:sz w:val="28"/>
          <w:szCs w:val="28"/>
        </w:rPr>
        <w:t>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</w:t>
      </w:r>
      <w:r w:rsidR="006B3FA6" w:rsidRPr="00C414BC">
        <w:rPr>
          <w:rFonts w:ascii="Times New Roman" w:hAnsi="Times New Roman" w:cs="Times New Roman"/>
          <w:sz w:val="28"/>
          <w:szCs w:val="28"/>
        </w:rPr>
        <w:t>ого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FC4849" w:rsidRPr="00C414B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13.07.</w:t>
      </w:r>
      <w:r w:rsidR="00FC4849" w:rsidRPr="00C414BC">
        <w:rPr>
          <w:rFonts w:ascii="Times New Roman" w:hAnsi="Times New Roman" w:cs="Times New Roman"/>
          <w:sz w:val="28"/>
          <w:szCs w:val="28"/>
        </w:rPr>
        <w:t>2015</w:t>
      </w:r>
      <w:r w:rsidR="00063305" w:rsidRPr="00C414BC">
        <w:rPr>
          <w:rFonts w:ascii="Times New Roman" w:hAnsi="Times New Roman" w:cs="Times New Roman"/>
          <w:sz w:val="28"/>
          <w:szCs w:val="28"/>
        </w:rPr>
        <w:t xml:space="preserve"> </w:t>
      </w:r>
      <w:r w:rsidR="00FC4849" w:rsidRPr="00C414BC">
        <w:rPr>
          <w:rFonts w:ascii="Times New Roman" w:hAnsi="Times New Roman" w:cs="Times New Roman"/>
          <w:sz w:val="28"/>
          <w:szCs w:val="28"/>
        </w:rPr>
        <w:t>N 218-ФЗ "О государственной регистрации недвижимости"; Федеральн</w:t>
      </w:r>
      <w:r w:rsidR="006B3FA6" w:rsidRPr="00C414BC">
        <w:rPr>
          <w:rFonts w:ascii="Times New Roman" w:hAnsi="Times New Roman" w:cs="Times New Roman"/>
          <w:sz w:val="28"/>
          <w:szCs w:val="28"/>
        </w:rPr>
        <w:t>ого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03.07.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2016 N 237-ФЗ "О государственной кадастровой оценке"; </w:t>
      </w:r>
      <w:hyperlink r:id="rId14" w:history="1">
        <w:r w:rsidR="00FC4849" w:rsidRPr="00C414BC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6B3FA6" w:rsidRPr="00C414BC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FC4849" w:rsidRPr="00C414B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12.08.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1994 N 938 "О государственной регистрации автомототранспортных средств и других видов самоходной техники на территории Российской Федерации"; </w:t>
      </w:r>
      <w:hyperlink r:id="rId15" w:history="1"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МВД России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24.11.</w:t>
      </w:r>
      <w:r w:rsidR="00FC4849" w:rsidRPr="00C414BC">
        <w:rPr>
          <w:rFonts w:ascii="Times New Roman" w:hAnsi="Times New Roman" w:cs="Times New Roman"/>
          <w:sz w:val="28"/>
          <w:szCs w:val="28"/>
        </w:rPr>
        <w:t>2008 N 1001 "О порядке регистрации транспортных средств"</w:t>
      </w:r>
      <w:r w:rsidR="006B3FA6" w:rsidRPr="00C414BC">
        <w:rPr>
          <w:rFonts w:ascii="Times New Roman" w:hAnsi="Times New Roman" w:cs="Times New Roman"/>
          <w:sz w:val="28"/>
          <w:szCs w:val="28"/>
        </w:rPr>
        <w:t>;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6B3FA6" w:rsidRPr="00C414BC">
        <w:rPr>
          <w:rFonts w:ascii="Times New Roman" w:hAnsi="Times New Roman" w:cs="Times New Roman"/>
          <w:sz w:val="28"/>
          <w:szCs w:val="28"/>
        </w:rPr>
        <w:t>ого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063305" w:rsidRPr="00C414BC">
        <w:rPr>
          <w:rFonts w:ascii="Times New Roman" w:hAnsi="Times New Roman" w:cs="Times New Roman"/>
          <w:sz w:val="28"/>
          <w:szCs w:val="28"/>
        </w:rPr>
        <w:t xml:space="preserve"> Российской Федерации от 25.10.</w:t>
      </w:r>
      <w:r w:rsidR="00FC4849" w:rsidRPr="00C414BC">
        <w:rPr>
          <w:rFonts w:ascii="Times New Roman" w:hAnsi="Times New Roman" w:cs="Times New Roman"/>
          <w:sz w:val="28"/>
          <w:szCs w:val="28"/>
        </w:rPr>
        <w:t>2001 N 136-ФЗ (</w:t>
      </w:r>
      <w:hyperlink r:id="rId16" w:history="1">
        <w:r w:rsidR="00FC4849" w:rsidRPr="00C414BC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="00FC4849" w:rsidRPr="00C414BC">
        <w:rPr>
          <w:rFonts w:ascii="Times New Roman" w:hAnsi="Times New Roman" w:cs="Times New Roman"/>
          <w:sz w:val="28"/>
          <w:szCs w:val="28"/>
        </w:rPr>
        <w:t xml:space="preserve">. "Плата за землю и оценка земли"); </w:t>
      </w:r>
      <w:hyperlink r:id="rId17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Минфина России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13.10.2003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N 91н "Об утверждении Методических указаний по бухгалтерскому учету основных средств"; </w:t>
      </w:r>
      <w:hyperlink r:id="rId18" w:history="1"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Минфина России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16.12.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2010 N 174н "Об утверждении плана счетов бухгалтерского учета бюджетных организаций и Инструкции по его применению"; </w:t>
      </w:r>
      <w:hyperlink r:id="rId19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Минфина России от </w:t>
      </w:r>
      <w:r w:rsidR="00063305" w:rsidRPr="00C414BC">
        <w:rPr>
          <w:rFonts w:ascii="Times New Roman" w:hAnsi="Times New Roman" w:cs="Times New Roman"/>
          <w:sz w:val="28"/>
          <w:szCs w:val="28"/>
        </w:rPr>
        <w:t>17.03.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2015 N 38н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20" w:history="1"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726DAD" w:rsidRPr="00C414BC">
        <w:rPr>
          <w:rFonts w:ascii="Times New Roman" w:hAnsi="Times New Roman" w:cs="Times New Roman"/>
          <w:sz w:val="28"/>
          <w:szCs w:val="28"/>
        </w:rPr>
        <w:t>20.02.</w:t>
      </w:r>
      <w:r w:rsidR="00FC4849" w:rsidRPr="00C414BC">
        <w:rPr>
          <w:rFonts w:ascii="Times New Roman" w:hAnsi="Times New Roman" w:cs="Times New Roman"/>
          <w:sz w:val="28"/>
          <w:szCs w:val="28"/>
        </w:rPr>
        <w:t>2012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  <w:r w:rsidR="006B3FA6" w:rsidRPr="00C414BC">
        <w:rPr>
          <w:rFonts w:ascii="Times New Roman" w:hAnsi="Times New Roman" w:cs="Times New Roman"/>
          <w:sz w:val="28"/>
          <w:szCs w:val="28"/>
        </w:rPr>
        <w:t>;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445F24" w:rsidRPr="00C414BC">
        <w:rPr>
          <w:rFonts w:ascii="Times New Roman" w:hAnsi="Times New Roman" w:cs="Times New Roman"/>
          <w:sz w:val="28"/>
          <w:szCs w:val="28"/>
        </w:rPr>
        <w:t>28.11.</w:t>
      </w:r>
      <w:r w:rsidR="00FC4849" w:rsidRPr="00C414BC">
        <w:rPr>
          <w:rFonts w:ascii="Times New Roman" w:hAnsi="Times New Roman" w:cs="Times New Roman"/>
          <w:sz w:val="28"/>
          <w:szCs w:val="28"/>
        </w:rPr>
        <w:t>2011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  <w:r w:rsidR="006B3FA6" w:rsidRPr="00C414BC">
        <w:rPr>
          <w:rFonts w:ascii="Times New Roman" w:hAnsi="Times New Roman" w:cs="Times New Roman"/>
          <w:sz w:val="28"/>
          <w:szCs w:val="28"/>
        </w:rPr>
        <w:t>;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445F24" w:rsidRPr="00C414BC">
        <w:rPr>
          <w:rFonts w:ascii="Times New Roman" w:hAnsi="Times New Roman" w:cs="Times New Roman"/>
          <w:sz w:val="28"/>
          <w:szCs w:val="28"/>
        </w:rPr>
        <w:t>24.11.</w:t>
      </w:r>
      <w:r w:rsidR="00FC4849" w:rsidRPr="00C414BC">
        <w:rPr>
          <w:rFonts w:ascii="Times New Roman" w:hAnsi="Times New Roman" w:cs="Times New Roman"/>
          <w:sz w:val="28"/>
          <w:szCs w:val="28"/>
        </w:rPr>
        <w:t>2011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</w:t>
      </w:r>
      <w:r w:rsidR="006B3FA6" w:rsidRPr="00C414BC">
        <w:rPr>
          <w:rFonts w:ascii="Times New Roman" w:hAnsi="Times New Roman" w:cs="Times New Roman"/>
          <w:sz w:val="28"/>
          <w:szCs w:val="28"/>
        </w:rPr>
        <w:t>;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445F24" w:rsidRPr="00C414BC">
        <w:rPr>
          <w:rFonts w:ascii="Times New Roman" w:hAnsi="Times New Roman" w:cs="Times New Roman"/>
          <w:sz w:val="28"/>
          <w:szCs w:val="28"/>
        </w:rPr>
        <w:t>10.11.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2016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  <w:hyperlink r:id="rId24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445F24" w:rsidRPr="00C414BC">
        <w:rPr>
          <w:rFonts w:ascii="Times New Roman" w:hAnsi="Times New Roman" w:cs="Times New Roman"/>
          <w:sz w:val="28"/>
          <w:szCs w:val="28"/>
        </w:rPr>
        <w:t>26.11.</w:t>
      </w:r>
      <w:r w:rsidR="00FC4849" w:rsidRPr="00C414BC">
        <w:rPr>
          <w:rFonts w:ascii="Times New Roman" w:hAnsi="Times New Roman" w:cs="Times New Roman"/>
          <w:sz w:val="28"/>
          <w:szCs w:val="28"/>
        </w:rPr>
        <w:t>2014</w:t>
      </w:r>
      <w:r w:rsidR="00445F24" w:rsidRPr="00C414BC">
        <w:rPr>
          <w:rFonts w:ascii="Times New Roman" w:hAnsi="Times New Roman" w:cs="Times New Roman"/>
          <w:sz w:val="28"/>
          <w:szCs w:val="28"/>
        </w:rPr>
        <w:t xml:space="preserve"> </w:t>
      </w:r>
      <w:r w:rsidR="00FC4849" w:rsidRPr="00C414BC">
        <w:rPr>
          <w:rFonts w:ascii="Times New Roman" w:hAnsi="Times New Roman" w:cs="Times New Roman"/>
          <w:sz w:val="28"/>
          <w:szCs w:val="28"/>
        </w:rPr>
        <w:t>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r w:rsidR="006B3FA6" w:rsidRPr="00C414BC">
        <w:rPr>
          <w:rFonts w:ascii="Times New Roman" w:hAnsi="Times New Roman" w:cs="Times New Roman"/>
          <w:sz w:val="28"/>
          <w:szCs w:val="28"/>
        </w:rPr>
        <w:t>;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445F24" w:rsidRPr="00C414BC">
        <w:rPr>
          <w:rFonts w:ascii="Times New Roman" w:hAnsi="Times New Roman" w:cs="Times New Roman"/>
          <w:sz w:val="28"/>
          <w:szCs w:val="28"/>
        </w:rPr>
        <w:t>22.02.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2012 N ММВ-7-11/109@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26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8E4EB3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</w:t>
      </w:r>
      <w:r w:rsidR="00445F24" w:rsidRPr="00C414BC">
        <w:rPr>
          <w:rFonts w:ascii="Times New Roman" w:hAnsi="Times New Roman" w:cs="Times New Roman"/>
          <w:sz w:val="28"/>
          <w:szCs w:val="28"/>
        </w:rPr>
        <w:t>05.11.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2009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</w:t>
      </w:r>
      <w:r w:rsidR="00FC4849" w:rsidRPr="00C414BC">
        <w:rPr>
          <w:rFonts w:ascii="Times New Roman" w:hAnsi="Times New Roman" w:cs="Times New Roman"/>
          <w:sz w:val="28"/>
          <w:szCs w:val="28"/>
        </w:rPr>
        <w:lastRenderedPageBreak/>
        <w:t>систему налогообложения на основе патента"</w:t>
      </w:r>
      <w:r w:rsidR="008E4EB3" w:rsidRPr="00C414BC">
        <w:rPr>
          <w:rFonts w:ascii="Times New Roman" w:hAnsi="Times New Roman" w:cs="Times New Roman"/>
          <w:sz w:val="28"/>
          <w:szCs w:val="28"/>
        </w:rPr>
        <w:t>;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8E4EB3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445F24" w:rsidRPr="00C414BC">
        <w:rPr>
          <w:rFonts w:ascii="Times New Roman" w:hAnsi="Times New Roman" w:cs="Times New Roman"/>
          <w:sz w:val="28"/>
          <w:szCs w:val="28"/>
        </w:rPr>
        <w:t>07.09.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2016 N ММВ-7-11/477@ "Об утверждении формы налогового уведомления"; </w:t>
      </w:r>
      <w:hyperlink r:id="rId28" w:history="1"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230B3D" w:rsidRPr="00C414BC">
        <w:rPr>
          <w:rFonts w:ascii="Times New Roman" w:hAnsi="Times New Roman" w:cs="Times New Roman"/>
          <w:sz w:val="28"/>
          <w:szCs w:val="28"/>
        </w:rPr>
        <w:t>15.04.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2016 N ММВ-7-1/197@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</w:t>
      </w:r>
      <w:r w:rsidR="006C5A27" w:rsidRPr="00C414BC">
        <w:rPr>
          <w:rFonts w:ascii="Times New Roman" w:hAnsi="Times New Roman" w:cs="Times New Roman"/>
          <w:sz w:val="28"/>
          <w:szCs w:val="28"/>
        </w:rPr>
        <w:t>18.11.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2015 N ММВ-7-1/529@"; </w:t>
      </w:r>
      <w:hyperlink r:id="rId29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6C5A27" w:rsidRPr="00C414BC">
        <w:rPr>
          <w:rFonts w:ascii="Times New Roman" w:hAnsi="Times New Roman" w:cs="Times New Roman"/>
          <w:sz w:val="28"/>
          <w:szCs w:val="28"/>
        </w:rPr>
        <w:t>13.01.</w:t>
      </w:r>
      <w:r w:rsidR="00FC4849" w:rsidRPr="00C414BC">
        <w:rPr>
          <w:rFonts w:ascii="Times New Roman" w:hAnsi="Times New Roman" w:cs="Times New Roman"/>
          <w:sz w:val="28"/>
          <w:szCs w:val="28"/>
        </w:rPr>
        <w:t>2011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  <w:r w:rsidR="006B3FA6" w:rsidRPr="00C414BC">
        <w:rPr>
          <w:rFonts w:ascii="Times New Roman" w:hAnsi="Times New Roman" w:cs="Times New Roman"/>
          <w:sz w:val="28"/>
          <w:szCs w:val="28"/>
        </w:rPr>
        <w:t>;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230B3D" w:rsidRPr="00C414BC">
        <w:rPr>
          <w:rFonts w:ascii="Times New Roman" w:hAnsi="Times New Roman" w:cs="Times New Roman"/>
          <w:sz w:val="28"/>
          <w:szCs w:val="28"/>
        </w:rPr>
        <w:t>05.12.</w:t>
      </w:r>
      <w:r w:rsidR="00FC4849" w:rsidRPr="00C414BC">
        <w:rPr>
          <w:rFonts w:ascii="Times New Roman" w:hAnsi="Times New Roman" w:cs="Times New Roman"/>
          <w:sz w:val="28"/>
          <w:szCs w:val="28"/>
        </w:rPr>
        <w:t>2016 N 668@ "Об утверждении формы и формата представления налоговой декларации по транспортному налогу в электронной форме и порядка ее заполнения"</w:t>
      </w:r>
      <w:r w:rsidR="006B3FA6" w:rsidRPr="00C414BC">
        <w:rPr>
          <w:rFonts w:ascii="Times New Roman" w:hAnsi="Times New Roman" w:cs="Times New Roman"/>
          <w:sz w:val="28"/>
          <w:szCs w:val="28"/>
        </w:rPr>
        <w:t>;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230B3D" w:rsidRPr="00C414BC">
        <w:rPr>
          <w:rFonts w:ascii="Times New Roman" w:hAnsi="Times New Roman" w:cs="Times New Roman"/>
          <w:sz w:val="28"/>
          <w:szCs w:val="28"/>
        </w:rPr>
        <w:t>14.10.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2015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 </w:t>
      </w:r>
      <w:hyperlink r:id="rId32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230B3D" w:rsidRPr="00C414BC">
        <w:rPr>
          <w:rFonts w:ascii="Times New Roman" w:hAnsi="Times New Roman" w:cs="Times New Roman"/>
          <w:sz w:val="28"/>
          <w:szCs w:val="28"/>
        </w:rPr>
        <w:t>13.11.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2015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3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230B3D" w:rsidRPr="00C414BC">
        <w:rPr>
          <w:rFonts w:ascii="Times New Roman" w:hAnsi="Times New Roman" w:cs="Times New Roman"/>
          <w:sz w:val="28"/>
          <w:szCs w:val="28"/>
        </w:rPr>
        <w:t>17.03.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2015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4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230B3D" w:rsidRPr="00C414BC">
        <w:rPr>
          <w:rFonts w:ascii="Times New Roman" w:hAnsi="Times New Roman" w:cs="Times New Roman"/>
          <w:sz w:val="28"/>
          <w:szCs w:val="28"/>
        </w:rPr>
        <w:t>16.09.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2011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лиц, в редакции приказа ФНС России от </w:t>
      </w:r>
      <w:r w:rsidR="00230B3D" w:rsidRPr="00C414BC">
        <w:rPr>
          <w:rFonts w:ascii="Times New Roman" w:hAnsi="Times New Roman" w:cs="Times New Roman"/>
          <w:sz w:val="28"/>
          <w:szCs w:val="28"/>
        </w:rPr>
        <w:t>08.12.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2014 N ММВ-7-11/617@; </w:t>
      </w:r>
      <w:hyperlink r:id="rId35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Минфина России от </w:t>
      </w:r>
      <w:r w:rsidR="00230B3D" w:rsidRPr="00C414BC">
        <w:rPr>
          <w:rFonts w:ascii="Times New Roman" w:hAnsi="Times New Roman" w:cs="Times New Roman"/>
          <w:sz w:val="28"/>
          <w:szCs w:val="28"/>
        </w:rPr>
        <w:t>13.11.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36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4849" w:rsidRPr="00C414BC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России от </w:t>
      </w:r>
      <w:r w:rsidR="00230B3D" w:rsidRPr="00C414BC">
        <w:rPr>
          <w:rFonts w:ascii="Times New Roman" w:hAnsi="Times New Roman" w:cs="Times New Roman"/>
          <w:sz w:val="28"/>
          <w:szCs w:val="28"/>
        </w:rPr>
        <w:t>30.10.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2012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 </w:t>
      </w:r>
      <w:hyperlink r:id="rId37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230B3D" w:rsidRPr="00C414BC">
        <w:rPr>
          <w:rFonts w:ascii="Times New Roman" w:hAnsi="Times New Roman" w:cs="Times New Roman"/>
          <w:sz w:val="28"/>
          <w:szCs w:val="28"/>
        </w:rPr>
        <w:t>26.03.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38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230B3D" w:rsidRPr="00C414BC">
        <w:rPr>
          <w:rFonts w:ascii="Times New Roman" w:hAnsi="Times New Roman" w:cs="Times New Roman"/>
          <w:sz w:val="28"/>
          <w:szCs w:val="28"/>
        </w:rPr>
        <w:t>27.07.</w:t>
      </w:r>
      <w:r w:rsidR="00FC4849" w:rsidRPr="00C414BC">
        <w:rPr>
          <w:rFonts w:ascii="Times New Roman" w:hAnsi="Times New Roman" w:cs="Times New Roman"/>
          <w:sz w:val="28"/>
          <w:szCs w:val="28"/>
        </w:rPr>
        <w:t>2012</w:t>
      </w:r>
      <w:r w:rsidR="00230B3D" w:rsidRPr="00C414BC">
        <w:rPr>
          <w:rFonts w:ascii="Times New Roman" w:hAnsi="Times New Roman" w:cs="Times New Roman"/>
          <w:sz w:val="28"/>
          <w:szCs w:val="28"/>
        </w:rPr>
        <w:t xml:space="preserve"> </w:t>
      </w:r>
      <w:r w:rsidR="00FC4849" w:rsidRPr="00C414BC">
        <w:rPr>
          <w:rFonts w:ascii="Times New Roman" w:hAnsi="Times New Roman" w:cs="Times New Roman"/>
          <w:sz w:val="28"/>
          <w:szCs w:val="28"/>
        </w:rPr>
        <w:t>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  <w:r w:rsidR="006B3FA6" w:rsidRPr="00C414BC">
        <w:rPr>
          <w:rFonts w:ascii="Times New Roman" w:hAnsi="Times New Roman" w:cs="Times New Roman"/>
          <w:sz w:val="28"/>
          <w:szCs w:val="28"/>
        </w:rPr>
        <w:t>;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</w:t>
      </w:r>
      <w:hyperlink r:id="rId39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230B3D" w:rsidRPr="00C414BC">
        <w:rPr>
          <w:rFonts w:ascii="Times New Roman" w:hAnsi="Times New Roman" w:cs="Times New Roman"/>
          <w:sz w:val="28"/>
          <w:szCs w:val="28"/>
        </w:rPr>
        <w:t>10.10.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2012 N ММВ-7-13/704@ "Об утверждении формы извещения о контролируемых сделках и Порядка </w:t>
      </w:r>
      <w:r w:rsidR="00FC4849" w:rsidRPr="00C414BC">
        <w:rPr>
          <w:rFonts w:ascii="Times New Roman" w:hAnsi="Times New Roman" w:cs="Times New Roman"/>
          <w:sz w:val="28"/>
          <w:szCs w:val="28"/>
        </w:rPr>
        <w:lastRenderedPageBreak/>
        <w:t>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  <w:r w:rsidR="006B3FA6" w:rsidRPr="00C414BC">
        <w:rPr>
          <w:rFonts w:ascii="Times New Roman" w:hAnsi="Times New Roman" w:cs="Times New Roman"/>
          <w:sz w:val="28"/>
          <w:szCs w:val="28"/>
        </w:rPr>
        <w:t>;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</w:t>
      </w:r>
      <w:hyperlink r:id="rId40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230B3D" w:rsidRPr="00C414BC">
        <w:rPr>
          <w:rFonts w:ascii="Times New Roman" w:hAnsi="Times New Roman" w:cs="Times New Roman"/>
          <w:sz w:val="28"/>
          <w:szCs w:val="28"/>
        </w:rPr>
        <w:t>26.11.</w:t>
      </w:r>
      <w:r w:rsidR="00FC4849" w:rsidRPr="00C414BC">
        <w:rPr>
          <w:rFonts w:ascii="Times New Roman" w:hAnsi="Times New Roman" w:cs="Times New Roman"/>
          <w:sz w:val="28"/>
          <w:szCs w:val="28"/>
        </w:rPr>
        <w:t>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</w:t>
      </w:r>
      <w:r w:rsidR="006B3FA6" w:rsidRPr="00C414BC">
        <w:rPr>
          <w:rFonts w:ascii="Times New Roman" w:hAnsi="Times New Roman" w:cs="Times New Roman"/>
          <w:sz w:val="28"/>
          <w:szCs w:val="28"/>
        </w:rPr>
        <w:t>;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</w:t>
      </w:r>
      <w:hyperlink r:id="rId41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230B3D" w:rsidRPr="00C414BC">
        <w:rPr>
          <w:rFonts w:ascii="Times New Roman" w:hAnsi="Times New Roman" w:cs="Times New Roman"/>
          <w:sz w:val="28"/>
          <w:szCs w:val="28"/>
        </w:rPr>
        <w:t>19.11.</w:t>
      </w:r>
      <w:r w:rsidR="00FC4849" w:rsidRPr="00C414BC">
        <w:rPr>
          <w:rFonts w:ascii="Times New Roman" w:hAnsi="Times New Roman" w:cs="Times New Roman"/>
          <w:sz w:val="28"/>
          <w:szCs w:val="28"/>
        </w:rPr>
        <w:t>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="006B3FA6" w:rsidRPr="00C414BC">
        <w:rPr>
          <w:rFonts w:ascii="Times New Roman" w:hAnsi="Times New Roman" w:cs="Times New Roman"/>
          <w:sz w:val="28"/>
          <w:szCs w:val="28"/>
        </w:rPr>
        <w:t>;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</w:t>
      </w:r>
      <w:hyperlink r:id="rId42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МНС России от </w:t>
      </w:r>
      <w:r w:rsidR="00230B3D" w:rsidRPr="00C414BC">
        <w:rPr>
          <w:rFonts w:ascii="Times New Roman" w:hAnsi="Times New Roman" w:cs="Times New Roman"/>
          <w:sz w:val="28"/>
          <w:szCs w:val="28"/>
        </w:rPr>
        <w:t>17.11.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2003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43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44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230B3D" w:rsidRPr="00C414BC">
        <w:rPr>
          <w:rFonts w:ascii="Times New Roman" w:hAnsi="Times New Roman" w:cs="Times New Roman"/>
          <w:sz w:val="28"/>
          <w:szCs w:val="28"/>
        </w:rPr>
        <w:t>25.07.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45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230B3D" w:rsidRPr="00C414BC">
        <w:rPr>
          <w:rFonts w:ascii="Times New Roman" w:hAnsi="Times New Roman" w:cs="Times New Roman"/>
          <w:sz w:val="28"/>
          <w:szCs w:val="28"/>
        </w:rPr>
        <w:t>03.10.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46" w:history="1">
        <w:r w:rsidR="00FC4849" w:rsidRPr="00C414BC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6B3FA6" w:rsidRPr="00C414BC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FC4849" w:rsidRPr="00C414BC">
        <w:rPr>
          <w:rFonts w:ascii="Times New Roman" w:hAnsi="Times New Roman" w:cs="Times New Roman"/>
          <w:sz w:val="28"/>
          <w:szCs w:val="28"/>
        </w:rPr>
        <w:t xml:space="preserve"> от </w:t>
      </w:r>
      <w:r w:rsidR="00230B3D" w:rsidRPr="00C414BC">
        <w:rPr>
          <w:rFonts w:ascii="Times New Roman" w:hAnsi="Times New Roman" w:cs="Times New Roman"/>
          <w:sz w:val="28"/>
          <w:szCs w:val="28"/>
        </w:rPr>
        <w:t>11.08.</w:t>
      </w:r>
      <w:r w:rsidR="00FC4849" w:rsidRPr="00C414BC">
        <w:rPr>
          <w:rFonts w:ascii="Times New Roman" w:hAnsi="Times New Roman" w:cs="Times New Roman"/>
          <w:sz w:val="28"/>
          <w:szCs w:val="28"/>
        </w:rPr>
        <w:t>2016</w:t>
      </w:r>
      <w:r w:rsidR="00230B3D" w:rsidRPr="00C414BC">
        <w:rPr>
          <w:rFonts w:ascii="Times New Roman" w:hAnsi="Times New Roman" w:cs="Times New Roman"/>
          <w:sz w:val="28"/>
          <w:szCs w:val="28"/>
        </w:rPr>
        <w:t xml:space="preserve"> 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</w:t>
      </w:r>
      <w:r w:rsidR="00230B3D" w:rsidRPr="00C414BC">
        <w:rPr>
          <w:rFonts w:ascii="Times New Roman" w:hAnsi="Times New Roman" w:cs="Times New Roman"/>
          <w:sz w:val="28"/>
          <w:szCs w:val="28"/>
        </w:rPr>
        <w:t>24.03.</w:t>
      </w:r>
      <w:r w:rsidR="00FC4849" w:rsidRPr="00C414BC">
        <w:rPr>
          <w:rFonts w:ascii="Times New Roman" w:hAnsi="Times New Roman" w:cs="Times New Roman"/>
          <w:sz w:val="28"/>
          <w:szCs w:val="28"/>
        </w:rPr>
        <w:t>2016 N 235"; Федеральн</w:t>
      </w:r>
      <w:r w:rsidR="006B3FA6" w:rsidRPr="00C414BC">
        <w:rPr>
          <w:rFonts w:ascii="Times New Roman" w:hAnsi="Times New Roman" w:cs="Times New Roman"/>
          <w:sz w:val="28"/>
          <w:szCs w:val="28"/>
        </w:rPr>
        <w:t>ого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</w:t>
      </w:r>
      <w:hyperlink r:id="rId47" w:history="1">
        <w:proofErr w:type="gramStart"/>
        <w:r w:rsidR="00FC4849" w:rsidRPr="00C414BC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6B3FA6" w:rsidRPr="00C414BC">
        <w:rPr>
          <w:rFonts w:ascii="Times New Roman" w:hAnsi="Times New Roman" w:cs="Times New Roman"/>
          <w:sz w:val="28"/>
          <w:szCs w:val="28"/>
        </w:rPr>
        <w:t>а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 от </w:t>
      </w:r>
      <w:r w:rsidR="00230B3D" w:rsidRPr="00C414BC">
        <w:rPr>
          <w:rFonts w:ascii="Times New Roman" w:hAnsi="Times New Roman" w:cs="Times New Roman"/>
          <w:sz w:val="28"/>
          <w:szCs w:val="28"/>
        </w:rPr>
        <w:t>10.12.</w:t>
      </w:r>
      <w:r w:rsidR="00FC4849" w:rsidRPr="00C414BC">
        <w:rPr>
          <w:rFonts w:ascii="Times New Roman" w:hAnsi="Times New Roman" w:cs="Times New Roman"/>
          <w:sz w:val="28"/>
          <w:szCs w:val="28"/>
        </w:rPr>
        <w:t>2003</w:t>
      </w:r>
      <w:r w:rsidR="00230B3D" w:rsidRPr="00C414BC">
        <w:rPr>
          <w:rFonts w:ascii="Times New Roman" w:hAnsi="Times New Roman" w:cs="Times New Roman"/>
          <w:sz w:val="28"/>
          <w:szCs w:val="28"/>
        </w:rPr>
        <w:t xml:space="preserve"> 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N 173-ФЗ "О валютном регулировании и валютном контроле"; </w:t>
      </w:r>
      <w:hyperlink r:id="rId48" w:history="1">
        <w:r w:rsidR="00FC4849" w:rsidRPr="00C414BC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6B3FA6" w:rsidRPr="00C414BC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FC4849" w:rsidRPr="00C414B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230B3D" w:rsidRPr="00C414BC">
        <w:rPr>
          <w:rFonts w:ascii="Times New Roman" w:hAnsi="Times New Roman" w:cs="Times New Roman"/>
          <w:sz w:val="28"/>
          <w:szCs w:val="28"/>
        </w:rPr>
        <w:t>28.12.</w:t>
      </w:r>
      <w:r w:rsidR="00FC4849" w:rsidRPr="00C414BC">
        <w:rPr>
          <w:rFonts w:ascii="Times New Roman" w:hAnsi="Times New Roman" w:cs="Times New Roman"/>
          <w:sz w:val="28"/>
          <w:szCs w:val="28"/>
        </w:rPr>
        <w:t>2005 N 819 "Об утверждении Правил представления резидентами налоговым органам отчетов о движении средств по счетам (вкладам) в банках за пределами т</w:t>
      </w:r>
      <w:r w:rsidR="006B3FA6" w:rsidRPr="00C414BC">
        <w:rPr>
          <w:rFonts w:ascii="Times New Roman" w:hAnsi="Times New Roman" w:cs="Times New Roman"/>
          <w:sz w:val="28"/>
          <w:szCs w:val="28"/>
        </w:rPr>
        <w:t xml:space="preserve">ерритории Российской Федерации"; </w:t>
      </w:r>
      <w:r w:rsidR="00FC4849" w:rsidRPr="00C414BC">
        <w:rPr>
          <w:rFonts w:ascii="Times New Roman" w:hAnsi="Times New Roman" w:cs="Times New Roman"/>
          <w:sz w:val="28"/>
          <w:szCs w:val="28"/>
        </w:rPr>
        <w:t xml:space="preserve">иные нормативные правовые акты и </w:t>
      </w:r>
      <w:r w:rsidR="00FC4849" w:rsidRPr="00C414BC">
        <w:rPr>
          <w:rFonts w:ascii="Times New Roman" w:hAnsi="Times New Roman" w:cs="Times New Roman"/>
          <w:sz w:val="28"/>
          <w:szCs w:val="28"/>
        </w:rPr>
        <w:lastRenderedPageBreak/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B646EC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C414BC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C414BC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3E7F75" w:rsidRPr="00C414BC">
        <w:rPr>
          <w:rFonts w:ascii="Times New Roman" w:hAnsi="Times New Roman" w:cs="Times New Roman"/>
          <w:sz w:val="28"/>
          <w:szCs w:val="28"/>
        </w:rPr>
        <w:t xml:space="preserve"> понятие "налоговый контроль"; </w:t>
      </w:r>
      <w:r w:rsidR="00AC111B" w:rsidRPr="00C414BC">
        <w:rPr>
          <w:rFonts w:ascii="Times New Roman" w:hAnsi="Times New Roman" w:cs="Times New Roman"/>
          <w:sz w:val="28"/>
          <w:szCs w:val="28"/>
        </w:rPr>
        <w:t xml:space="preserve">особенности проведения выездных налоговых проверок, в </w:t>
      </w:r>
      <w:proofErr w:type="spellStart"/>
      <w:r w:rsidR="00AC111B" w:rsidRPr="00C414B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AC111B" w:rsidRPr="00C414BC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  <w:proofErr w:type="gramEnd"/>
      <w:r w:rsidR="00AC111B" w:rsidRPr="00C414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111B" w:rsidRPr="00C414BC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 порядок и сроки рассмотрения материалов н</w:t>
      </w:r>
      <w:r w:rsidR="003E7F75" w:rsidRPr="00C414BC">
        <w:rPr>
          <w:rFonts w:ascii="Times New Roman" w:hAnsi="Times New Roman" w:cs="Times New Roman"/>
          <w:sz w:val="28"/>
          <w:szCs w:val="28"/>
        </w:rPr>
        <w:t>алоговой проверки;</w:t>
      </w:r>
      <w:r w:rsidR="00AC111B" w:rsidRPr="00C414BC">
        <w:rPr>
          <w:rFonts w:ascii="Times New Roman" w:hAnsi="Times New Roman" w:cs="Times New Roman"/>
          <w:sz w:val="28"/>
          <w:szCs w:val="28"/>
        </w:rPr>
        <w:t xml:space="preserve"> порядок осуществления мероприятий налогового контроля при проведении выездных налоговых проверок</w:t>
      </w:r>
      <w:r w:rsidR="003E7F75" w:rsidRPr="00C414BC">
        <w:rPr>
          <w:rFonts w:ascii="Times New Roman" w:hAnsi="Times New Roman" w:cs="Times New Roman"/>
          <w:sz w:val="28"/>
          <w:szCs w:val="28"/>
        </w:rPr>
        <w:t>;</w:t>
      </w:r>
      <w:r w:rsidR="00AC111B" w:rsidRPr="00C414BC">
        <w:rPr>
          <w:rFonts w:ascii="Times New Roman" w:hAnsi="Times New Roman" w:cs="Times New Roman"/>
          <w:sz w:val="28"/>
          <w:szCs w:val="28"/>
        </w:rPr>
        <w:t xml:space="preserve">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="00AC111B" w:rsidRPr="00C414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111B" w:rsidRPr="00C414BC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 порядок определения налоговой базы</w:t>
      </w:r>
      <w:r w:rsidR="00F80786" w:rsidRPr="00C414BC">
        <w:rPr>
          <w:rFonts w:ascii="Times New Roman" w:hAnsi="Times New Roman" w:cs="Times New Roman"/>
          <w:sz w:val="28"/>
          <w:szCs w:val="28"/>
        </w:rPr>
        <w:t>;</w:t>
      </w:r>
      <w:r w:rsidR="00AC111B" w:rsidRPr="00C414BC">
        <w:rPr>
          <w:rFonts w:ascii="Times New Roman" w:hAnsi="Times New Roman" w:cs="Times New Roman"/>
          <w:sz w:val="28"/>
          <w:szCs w:val="28"/>
        </w:rPr>
        <w:t xml:space="preserve">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</w:t>
      </w:r>
      <w:proofErr w:type="gramEnd"/>
      <w:r w:rsidR="00AC111B" w:rsidRPr="00C414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111B" w:rsidRPr="00C414BC">
        <w:rPr>
          <w:rFonts w:ascii="Times New Roman" w:hAnsi="Times New Roman" w:cs="Times New Roman"/>
          <w:sz w:val="28"/>
          <w:szCs w:val="28"/>
        </w:rPr>
        <w:t>понятие амортизируемого имущества; основные методы и п</w:t>
      </w:r>
      <w:r w:rsidR="003E7F75" w:rsidRPr="00C414BC">
        <w:rPr>
          <w:rFonts w:ascii="Times New Roman" w:hAnsi="Times New Roman" w:cs="Times New Roman"/>
          <w:sz w:val="28"/>
          <w:szCs w:val="28"/>
        </w:rPr>
        <w:t>орядок расчета сумм амортизации;</w:t>
      </w:r>
      <w:r w:rsidR="00AC111B" w:rsidRPr="00C414BC">
        <w:rPr>
          <w:rFonts w:ascii="Times New Roman" w:hAnsi="Times New Roman" w:cs="Times New Roman"/>
          <w:sz w:val="28"/>
          <w:szCs w:val="28"/>
        </w:rPr>
        <w:t xml:space="preserve">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</w:t>
      </w:r>
      <w:proofErr w:type="gramEnd"/>
      <w:r w:rsidR="00AC111B" w:rsidRPr="00C414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111B" w:rsidRPr="00C414BC">
        <w:rPr>
          <w:rFonts w:ascii="Times New Roman" w:hAnsi="Times New Roman" w:cs="Times New Roman"/>
          <w:sz w:val="28"/>
          <w:szCs w:val="28"/>
        </w:rPr>
        <w:t xml:space="preserve">порядок исчисления суммы налога и сумм авансовых </w:t>
      </w:r>
      <w:r w:rsidR="003E7F75" w:rsidRPr="00C414BC">
        <w:rPr>
          <w:rFonts w:ascii="Times New Roman" w:hAnsi="Times New Roman" w:cs="Times New Roman"/>
          <w:sz w:val="28"/>
          <w:szCs w:val="28"/>
        </w:rPr>
        <w:t>платежей по налогу на имущество;</w:t>
      </w:r>
      <w:r w:rsidR="00AC111B" w:rsidRPr="00C414BC">
        <w:rPr>
          <w:rFonts w:ascii="Times New Roman" w:hAnsi="Times New Roman" w:cs="Times New Roman"/>
          <w:sz w:val="28"/>
          <w:szCs w:val="28"/>
        </w:rPr>
        <w:t xml:space="preserve">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порядок обложения налогом на доходы физических лиц; порядок исчисления и уплаты налога на доходы физических лиц;</w:t>
      </w:r>
      <w:proofErr w:type="gramEnd"/>
      <w:r w:rsidR="00AC111B" w:rsidRPr="00C414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111B" w:rsidRPr="00C414BC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="00AC111B" w:rsidRPr="00C414BC">
        <w:rPr>
          <w:rFonts w:ascii="Times New Roman" w:hAnsi="Times New Roman" w:cs="Times New Roman"/>
          <w:sz w:val="28"/>
          <w:szCs w:val="28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</w:t>
      </w:r>
      <w:r w:rsidR="00AC111B" w:rsidRPr="00C414BC">
        <w:rPr>
          <w:rFonts w:ascii="Times New Roman" w:hAnsi="Times New Roman" w:cs="Times New Roman"/>
          <w:sz w:val="28"/>
          <w:szCs w:val="28"/>
        </w:rPr>
        <w:lastRenderedPageBreak/>
        <w:t xml:space="preserve">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AC111B" w:rsidRPr="00C414BC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AC111B" w:rsidRPr="00C414BC">
        <w:rPr>
          <w:rFonts w:ascii="Times New Roman" w:hAnsi="Times New Roman" w:cs="Times New Roman"/>
          <w:sz w:val="28"/>
          <w:szCs w:val="28"/>
        </w:rPr>
        <w:t xml:space="preserve"> для целей налогообложения. </w:t>
      </w:r>
      <w:proofErr w:type="gramStart"/>
      <w:r w:rsidR="00AC111B" w:rsidRPr="00C414BC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</w:t>
      </w:r>
      <w:r w:rsidR="003E7F75" w:rsidRPr="00C414BC">
        <w:rPr>
          <w:rFonts w:ascii="Times New Roman" w:hAnsi="Times New Roman" w:cs="Times New Roman"/>
          <w:sz w:val="28"/>
          <w:szCs w:val="28"/>
        </w:rPr>
        <w:t>вании для целей налогообложения;</w:t>
      </w:r>
      <w:r w:rsidR="00AC111B" w:rsidRPr="00C414BC">
        <w:rPr>
          <w:rFonts w:ascii="Times New Roman" w:hAnsi="Times New Roman" w:cs="Times New Roman"/>
          <w:sz w:val="28"/>
          <w:szCs w:val="28"/>
        </w:rPr>
        <w:t xml:space="preserve"> основы финансовых отношений и кредитных отношений; схемы ухода от налогов;</w:t>
      </w:r>
      <w:proofErr w:type="gramEnd"/>
      <w:r w:rsidR="00AC111B" w:rsidRPr="00C414BC">
        <w:rPr>
          <w:rFonts w:ascii="Times New Roman" w:hAnsi="Times New Roman" w:cs="Times New Roman"/>
          <w:sz w:val="28"/>
          <w:szCs w:val="28"/>
        </w:rPr>
        <w:t xml:space="preserve"> порядок оп</w:t>
      </w:r>
      <w:r w:rsidR="003E7F75" w:rsidRPr="00C414BC">
        <w:rPr>
          <w:rFonts w:ascii="Times New Roman" w:hAnsi="Times New Roman" w:cs="Times New Roman"/>
          <w:sz w:val="28"/>
          <w:szCs w:val="28"/>
        </w:rPr>
        <w:t>ределения налогооблагаемой базы;</w:t>
      </w:r>
      <w:r w:rsidR="00AC111B" w:rsidRPr="00C414BC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</w:t>
      </w:r>
      <w:r w:rsidR="003E7F75" w:rsidRPr="00C414BC">
        <w:rPr>
          <w:rFonts w:ascii="Times New Roman" w:hAnsi="Times New Roman" w:cs="Times New Roman"/>
          <w:sz w:val="28"/>
          <w:szCs w:val="28"/>
        </w:rPr>
        <w:t>территории Российской Федерации;</w:t>
      </w:r>
      <w:r w:rsidR="00C25D9F" w:rsidRPr="00C414BC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="00C25D9F" w:rsidRPr="00C414BC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C414BC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C414BC">
        <w:rPr>
          <w:rFonts w:ascii="Times New Roman" w:hAnsi="Times New Roman" w:cs="Times New Roman"/>
          <w:sz w:val="28"/>
          <w:szCs w:val="28"/>
        </w:rPr>
        <w:t>.</w:t>
      </w:r>
      <w:r w:rsidR="00C25D9F" w:rsidRPr="00C414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C414BC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C414BC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  <w:r w:rsidR="003E7F75" w:rsidRPr="00C414BC">
        <w:rPr>
          <w:rFonts w:ascii="Times New Roman" w:hAnsi="Times New Roman" w:cs="Times New Roman"/>
          <w:sz w:val="28"/>
          <w:szCs w:val="28"/>
        </w:rPr>
        <w:t xml:space="preserve"> </w:t>
      </w:r>
      <w:r w:rsidR="00C25D9F" w:rsidRPr="00C414BC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C414BC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3E7F75" w:rsidRPr="00C414BC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C414BC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C414BC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C414BC">
        <w:rPr>
          <w:rFonts w:ascii="Times New Roman" w:hAnsi="Times New Roman" w:cs="Times New Roman"/>
          <w:sz w:val="28"/>
          <w:szCs w:val="28"/>
        </w:rPr>
        <w:t>.</w:t>
      </w:r>
    </w:p>
    <w:p w:rsidR="00311746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C806E0" w:rsidRPr="00C414BC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3E7F75" w:rsidRPr="00C414BC"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изменениями;</w:t>
      </w:r>
      <w:r w:rsidR="00311746" w:rsidRPr="00C414BC">
        <w:rPr>
          <w:rFonts w:ascii="Times New Roman" w:hAnsi="Times New Roman" w:cs="Times New Roman"/>
          <w:sz w:val="28"/>
          <w:szCs w:val="28"/>
        </w:rPr>
        <w:t xml:space="preserve"> умение</w:t>
      </w:r>
      <w:r w:rsidR="00692D54" w:rsidRPr="00C414BC">
        <w:rPr>
          <w:rFonts w:ascii="Times New Roman" w:hAnsi="Times New Roman" w:cs="Times New Roman"/>
          <w:sz w:val="28"/>
          <w:szCs w:val="28"/>
        </w:rPr>
        <w:t xml:space="preserve"> руководить подчиненными,</w:t>
      </w:r>
      <w:r w:rsidR="00311746" w:rsidRPr="00C414BC"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C806E0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C414BC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4B0F68" w:rsidRPr="00C414BC"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</w:t>
      </w:r>
      <w:r w:rsidR="003E7F75" w:rsidRPr="00C414BC">
        <w:rPr>
          <w:rFonts w:ascii="Times New Roman" w:hAnsi="Times New Roman" w:cs="Times New Roman"/>
          <w:sz w:val="28"/>
          <w:szCs w:val="28"/>
        </w:rPr>
        <w:t>налога на добавленную стоимость;</w:t>
      </w:r>
      <w:r w:rsidR="004B0F68" w:rsidRPr="00C414BC">
        <w:rPr>
          <w:rFonts w:ascii="Times New Roman" w:hAnsi="Times New Roman" w:cs="Times New Roman"/>
          <w:sz w:val="28"/>
          <w:szCs w:val="28"/>
        </w:rPr>
        <w:t xml:space="preserve">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proofErr w:type="gramEnd"/>
      <w:r w:rsidR="004B0F68" w:rsidRPr="00C414BC">
        <w:rPr>
          <w:rFonts w:ascii="Times New Roman" w:hAnsi="Times New Roman" w:cs="Times New Roman"/>
          <w:sz w:val="28"/>
          <w:szCs w:val="28"/>
        </w:rPr>
        <w:t xml:space="preserve"> подготовка материалов </w:t>
      </w:r>
      <w:r w:rsidR="004B0F68" w:rsidRPr="00C414BC">
        <w:rPr>
          <w:rFonts w:ascii="Times New Roman" w:hAnsi="Times New Roman" w:cs="Times New Roman"/>
          <w:sz w:val="28"/>
          <w:szCs w:val="28"/>
        </w:rPr>
        <w:lastRenderedPageBreak/>
        <w:t>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 w:rsidR="003E7F75" w:rsidRPr="00C414BC">
        <w:rPr>
          <w:rFonts w:ascii="Times New Roman" w:hAnsi="Times New Roman" w:cs="Times New Roman"/>
          <w:sz w:val="28"/>
          <w:szCs w:val="28"/>
        </w:rPr>
        <w:t>;</w:t>
      </w:r>
      <w:r w:rsidR="004B0F68" w:rsidRPr="00C414BC">
        <w:rPr>
          <w:rFonts w:ascii="Times New Roman" w:hAnsi="Times New Roman" w:cs="Times New Roman"/>
          <w:sz w:val="28"/>
          <w:szCs w:val="28"/>
        </w:rPr>
        <w:t xml:space="preserve"> расчет остаточной стоимости объектов амортизируемого имущества; расчет суммы амортизации</w:t>
      </w:r>
      <w:r w:rsidR="003E7F75" w:rsidRPr="00C414BC">
        <w:rPr>
          <w:rFonts w:ascii="Times New Roman" w:hAnsi="Times New Roman" w:cs="Times New Roman"/>
          <w:sz w:val="28"/>
          <w:szCs w:val="28"/>
        </w:rPr>
        <w:t>;</w:t>
      </w:r>
      <w:r w:rsidR="004B0F68" w:rsidRPr="00C414BC">
        <w:rPr>
          <w:rFonts w:ascii="Times New Roman" w:hAnsi="Times New Roman" w:cs="Times New Roman"/>
          <w:sz w:val="28"/>
          <w:szCs w:val="28"/>
        </w:rPr>
        <w:t xml:space="preserve"> расчет </w:t>
      </w:r>
      <w:r w:rsidR="003E7F75" w:rsidRPr="00C414BC">
        <w:rPr>
          <w:rFonts w:ascii="Times New Roman" w:hAnsi="Times New Roman" w:cs="Times New Roman"/>
          <w:sz w:val="28"/>
          <w:szCs w:val="28"/>
        </w:rPr>
        <w:t>налога на имущество организаций;</w:t>
      </w:r>
      <w:r w:rsidR="00C806E0" w:rsidRPr="00C414BC">
        <w:rPr>
          <w:rFonts w:ascii="Times New Roman" w:hAnsi="Times New Roman" w:cs="Times New Roman"/>
          <w:sz w:val="28"/>
          <w:szCs w:val="28"/>
        </w:rPr>
        <w:t xml:space="preserve">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</w:t>
      </w:r>
      <w:r w:rsidR="003E7F75" w:rsidRPr="00C414BC">
        <w:rPr>
          <w:rFonts w:ascii="Times New Roman" w:hAnsi="Times New Roman" w:cs="Times New Roman"/>
          <w:sz w:val="28"/>
          <w:szCs w:val="28"/>
        </w:rPr>
        <w:t>.</w:t>
      </w:r>
    </w:p>
    <w:p w:rsidR="00670CCC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C414BC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C414BC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</w:t>
      </w:r>
      <w:r w:rsidR="004B0F68" w:rsidRPr="00C414BC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C806E0" w:rsidRPr="00C414BC">
        <w:rPr>
          <w:rFonts w:ascii="Times New Roman" w:hAnsi="Times New Roman" w:cs="Times New Roman"/>
          <w:sz w:val="28"/>
          <w:szCs w:val="28"/>
        </w:rPr>
        <w:t>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C414BC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4B0F68" w:rsidRPr="00C414BC" w:rsidRDefault="004B0F68" w:rsidP="00E22493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C414BC" w:rsidRDefault="001A1E1D" w:rsidP="00E224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BE02FC" w:rsidRPr="00C414BC">
        <w:rPr>
          <w:rFonts w:ascii="Times New Roman" w:hAnsi="Times New Roman" w:cs="Times New Roman"/>
          <w:sz w:val="28"/>
          <w:szCs w:val="28"/>
        </w:rPr>
        <w:t>главного</w:t>
      </w:r>
      <w:r w:rsidR="00047EAA" w:rsidRPr="00C414B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C414BC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9" w:history="1">
        <w:r w:rsidRPr="00C414BC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C414BC">
        <w:rPr>
          <w:rFonts w:ascii="Times New Roman" w:hAnsi="Times New Roman" w:cs="Times New Roman"/>
          <w:sz w:val="28"/>
          <w:szCs w:val="28"/>
        </w:rPr>
        <w:t xml:space="preserve">, </w:t>
      </w:r>
      <w:hyperlink r:id="rId50" w:history="1">
        <w:r w:rsidRPr="00C414BC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C414BC">
        <w:rPr>
          <w:rFonts w:ascii="Times New Roman" w:hAnsi="Times New Roman" w:cs="Times New Roman"/>
          <w:sz w:val="28"/>
          <w:szCs w:val="28"/>
        </w:rPr>
        <w:t xml:space="preserve">, </w:t>
      </w:r>
      <w:hyperlink r:id="rId51" w:history="1">
        <w:r w:rsidRPr="00C414BC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C414BC">
        <w:rPr>
          <w:rFonts w:ascii="Times New Roman" w:hAnsi="Times New Roman" w:cs="Times New Roman"/>
          <w:sz w:val="28"/>
          <w:szCs w:val="28"/>
        </w:rPr>
        <w:t xml:space="preserve">, </w:t>
      </w:r>
      <w:hyperlink r:id="rId52" w:history="1">
        <w:r w:rsidRPr="00C414BC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C414BC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C414BC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C414BC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047EAA" w:rsidRPr="00C414BC">
        <w:rPr>
          <w:rFonts w:ascii="Times New Roman" w:hAnsi="Times New Roman" w:cs="Times New Roman"/>
          <w:sz w:val="28"/>
          <w:szCs w:val="28"/>
        </w:rPr>
        <w:t>выездных проверок №2</w:t>
      </w:r>
      <w:r w:rsidR="0072492A" w:rsidRPr="00C414BC">
        <w:rPr>
          <w:rFonts w:ascii="Times New Roman" w:hAnsi="Times New Roman" w:cs="Times New Roman"/>
          <w:sz w:val="28"/>
          <w:szCs w:val="28"/>
        </w:rPr>
        <w:t xml:space="preserve">, </w:t>
      </w:r>
      <w:r w:rsidR="00BE02FC" w:rsidRPr="00C414BC">
        <w:rPr>
          <w:rFonts w:ascii="Times New Roman" w:hAnsi="Times New Roman" w:cs="Times New Roman"/>
          <w:sz w:val="28"/>
          <w:szCs w:val="28"/>
        </w:rPr>
        <w:t>главный</w:t>
      </w:r>
      <w:r w:rsidR="00047EAA" w:rsidRPr="00C414B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C414BC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370E3D" w:rsidRPr="00C414BC" w:rsidRDefault="00E22493" w:rsidP="00E2249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>осуществлять на закрепленном участке плановые (встречные) выездные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единого социального налога (взноса)</w:t>
      </w:r>
    </w:p>
    <w:p w:rsidR="00370E3D" w:rsidRPr="00C414BC" w:rsidRDefault="00E22493" w:rsidP="00E22493">
      <w:pPr>
        <w:pStyle w:val="a7"/>
        <w:tabs>
          <w:tab w:val="num" w:pos="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>осуществлять валютный контроль в пределах компетенции налоговых органов.</w:t>
      </w:r>
    </w:p>
    <w:p w:rsidR="000A3CD6" w:rsidRPr="00C414BC" w:rsidRDefault="00E22493" w:rsidP="00E2249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3CD6" w:rsidRPr="00C414BC">
        <w:rPr>
          <w:sz w:val="28"/>
          <w:szCs w:val="28"/>
        </w:rPr>
        <w:t xml:space="preserve">осуществлять валютный контроль налогоплательщиков-участников внешнеэкономической деятельности с обязательным отражением в актах </w:t>
      </w:r>
    </w:p>
    <w:p w:rsidR="00370E3D" w:rsidRPr="00C414BC" w:rsidRDefault="00E22493" w:rsidP="00E22493">
      <w:pPr>
        <w:pStyle w:val="a7"/>
        <w:tabs>
          <w:tab w:val="num" w:pos="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>осуществлять мероприятия налогового контроля (допросы, осмотры, встречные проверки)</w:t>
      </w:r>
    </w:p>
    <w:p w:rsidR="00370E3D" w:rsidRPr="00C414BC" w:rsidRDefault="00E22493" w:rsidP="00E22493">
      <w:pPr>
        <w:pStyle w:val="a7"/>
        <w:tabs>
          <w:tab w:val="num" w:pos="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>принимать участие в проведении камеральных проверок.</w:t>
      </w:r>
    </w:p>
    <w:p w:rsidR="00370E3D" w:rsidRPr="00C414BC" w:rsidRDefault="00E22493" w:rsidP="00E2249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>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заключения.</w:t>
      </w:r>
    </w:p>
    <w:p w:rsidR="00370E3D" w:rsidRPr="00C414BC" w:rsidRDefault="00E22493" w:rsidP="00E22493">
      <w:pPr>
        <w:pStyle w:val="a7"/>
        <w:spacing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 xml:space="preserve">обеспечивать в установленном порядке подготовку и передачу материалов проверки в соответствующие отделы Инспекции для производства дел о нарушениях законодательства о налогах и сборах, ввода в базу данных и своевременности взыскания причитающихся к уплате сумм налогов, включая налоговые санкции и пени, направление решений, вынесенных по результатам рассмотрения материалов выездных налоговых проверок налогоплательщикам и </w:t>
      </w:r>
      <w:r w:rsidR="00370E3D" w:rsidRPr="00C414BC">
        <w:rPr>
          <w:sz w:val="28"/>
          <w:szCs w:val="28"/>
        </w:rPr>
        <w:lastRenderedPageBreak/>
        <w:t>налоговым агентам, совершившим нарушения законодательства о налогах и</w:t>
      </w:r>
      <w:proofErr w:type="gramEnd"/>
      <w:r w:rsidR="00370E3D" w:rsidRPr="00C414BC">
        <w:rPr>
          <w:sz w:val="28"/>
          <w:szCs w:val="28"/>
        </w:rPr>
        <w:t xml:space="preserve"> </w:t>
      </w:r>
      <w:proofErr w:type="gramStart"/>
      <w:r w:rsidR="00370E3D" w:rsidRPr="00C414BC">
        <w:rPr>
          <w:sz w:val="28"/>
          <w:szCs w:val="28"/>
        </w:rPr>
        <w:t>сборах</w:t>
      </w:r>
      <w:proofErr w:type="gramEnd"/>
      <w:r w:rsidR="00370E3D" w:rsidRPr="00C414BC">
        <w:rPr>
          <w:sz w:val="28"/>
          <w:szCs w:val="28"/>
        </w:rPr>
        <w:t>.</w:t>
      </w:r>
    </w:p>
    <w:p w:rsidR="000A3CD6" w:rsidRPr="00C414BC" w:rsidRDefault="00E22493" w:rsidP="00E2249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3CD6" w:rsidRPr="00C414BC">
        <w:rPr>
          <w:sz w:val="28"/>
          <w:szCs w:val="28"/>
        </w:rPr>
        <w:t>рассматривать с участием юридического отдела представленных налогоплательщиками возражений (объяснений) по актам выездных налоговых проверок, в необходимых случаях принимать участие в заседаниях Федерального и Арбитражного судов.</w:t>
      </w:r>
    </w:p>
    <w:p w:rsidR="000A3CD6" w:rsidRPr="00C414BC" w:rsidRDefault="00E22493" w:rsidP="00E2249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3CD6" w:rsidRPr="00C414BC">
        <w:rPr>
          <w:sz w:val="28"/>
          <w:szCs w:val="28"/>
        </w:rPr>
        <w:t>принимать участие в производстве по делам об административных правонарушениях (составление протоколов об административных правонарушениях), вести их количественный учет.</w:t>
      </w:r>
    </w:p>
    <w:p w:rsidR="00370E3D" w:rsidRPr="00C414BC" w:rsidRDefault="00E22493" w:rsidP="00E2249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>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информацию.</w:t>
      </w:r>
    </w:p>
    <w:p w:rsidR="00370E3D" w:rsidRDefault="00E22493" w:rsidP="00E2249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 xml:space="preserve">строго соблюдать требование по обращению с информационными ресурсами, содержащими сведения, составляющие служебную тайну; </w:t>
      </w:r>
    </w:p>
    <w:p w:rsidR="00696A3D" w:rsidRPr="00C414BC" w:rsidRDefault="00696A3D" w:rsidP="00E2249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исполнять Положение ЦБ Российской Федерации № 440-П от 06.11.2014;</w:t>
      </w:r>
    </w:p>
    <w:p w:rsidR="00370E3D" w:rsidRPr="00C414BC" w:rsidRDefault="00E22493" w:rsidP="00E2249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>в случае служебной необходимости замещать сотрудников отдела, выполня</w:t>
      </w:r>
      <w:r w:rsidR="00A06E47" w:rsidRPr="00C414BC">
        <w:rPr>
          <w:sz w:val="28"/>
          <w:szCs w:val="28"/>
        </w:rPr>
        <w:t>ть  поручения начальника отдела;</w:t>
      </w:r>
      <w:r w:rsidR="00370E3D" w:rsidRPr="00C414BC">
        <w:rPr>
          <w:sz w:val="28"/>
          <w:szCs w:val="28"/>
        </w:rPr>
        <w:t xml:space="preserve"> </w:t>
      </w:r>
    </w:p>
    <w:p w:rsidR="000C5C80" w:rsidRPr="00C414BC" w:rsidRDefault="00E22493" w:rsidP="00E2249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C5C80" w:rsidRPr="00C414BC">
        <w:rPr>
          <w:sz w:val="28"/>
          <w:szCs w:val="28"/>
        </w:rPr>
        <w:t>проводить совместные проверки с выходом на объект для передачи опыта работы другим сотрудникам отдела.</w:t>
      </w:r>
    </w:p>
    <w:p w:rsidR="00370E3D" w:rsidRPr="00C414BC" w:rsidRDefault="00E22493" w:rsidP="00E2249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370E3D" w:rsidRPr="00C414BC" w:rsidRDefault="00E22493" w:rsidP="00E22493">
      <w:pPr>
        <w:pStyle w:val="a7"/>
        <w:tabs>
          <w:tab w:val="num" w:pos="72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370E3D" w:rsidRPr="00C414BC" w:rsidRDefault="00E22493" w:rsidP="00E2249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>вести делопроизводство отдела в установленном порядке;</w:t>
      </w:r>
    </w:p>
    <w:p w:rsidR="00370E3D" w:rsidRPr="00C414BC" w:rsidRDefault="00E22493" w:rsidP="00E2249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>строго выполнять положения Федерального закона от 27.07.2004 г. № 79-ФЗ «О государственной гражданской службе Российской Федерации», других нормативных актов, относящихся к прохождению государственной  службы;</w:t>
      </w:r>
    </w:p>
    <w:p w:rsidR="00370E3D" w:rsidRPr="00C414BC" w:rsidRDefault="00E22493" w:rsidP="00E22493">
      <w:pPr>
        <w:pStyle w:val="a7"/>
        <w:tabs>
          <w:tab w:val="num" w:pos="72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="00370E3D" w:rsidRPr="00C414BC">
        <w:rPr>
          <w:sz w:val="28"/>
          <w:szCs w:val="28"/>
          <w:lang w:val="en-US"/>
        </w:rPr>
        <w:t>c</w:t>
      </w:r>
      <w:r w:rsidR="00370E3D" w:rsidRPr="00C414BC">
        <w:rPr>
          <w:sz w:val="28"/>
          <w:szCs w:val="28"/>
        </w:rPr>
        <w:t xml:space="preserve"> Федеральным законом от 27.07.2004 г. № 79-ФЗ.</w:t>
      </w:r>
    </w:p>
    <w:p w:rsidR="00370E3D" w:rsidRPr="00C414BC" w:rsidRDefault="00370E3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0C5C80" w:rsidRPr="00C414BC">
        <w:rPr>
          <w:rFonts w:ascii="Times New Roman" w:hAnsi="Times New Roman" w:cs="Times New Roman"/>
          <w:sz w:val="28"/>
          <w:szCs w:val="28"/>
        </w:rPr>
        <w:t>главный</w:t>
      </w:r>
      <w:r w:rsidR="00047EAA" w:rsidRPr="00C414B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C414BC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370E3D" w:rsidRPr="00C414BC" w:rsidRDefault="00E22493" w:rsidP="00E224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70E3D" w:rsidRPr="00C414BC" w:rsidRDefault="00E22493" w:rsidP="00E224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370E3D" w:rsidRPr="00C414BC" w:rsidRDefault="00E22493" w:rsidP="00E224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70E3D" w:rsidRPr="00C414BC" w:rsidRDefault="00E22493" w:rsidP="00E224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70E3D" w:rsidRPr="00C414BC" w:rsidRDefault="00E22493" w:rsidP="00E224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370E3D" w:rsidRPr="00C414BC" w:rsidRDefault="00E22493" w:rsidP="00E224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370E3D" w:rsidRPr="00C414BC" w:rsidRDefault="00E22493" w:rsidP="00E224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>участвовать в обсуждении текущих и перспективных планов работы;</w:t>
      </w:r>
    </w:p>
    <w:p w:rsidR="00370E3D" w:rsidRPr="00C414BC" w:rsidRDefault="00E22493" w:rsidP="00E224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370E3D" w:rsidRPr="00C414BC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370E3D" w:rsidRPr="00C414BC" w:rsidRDefault="00E22493" w:rsidP="00E224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370E3D" w:rsidRPr="00C414BC" w:rsidRDefault="00E22493" w:rsidP="00E224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370E3D" w:rsidRPr="00C414BC" w:rsidRDefault="00E22493" w:rsidP="00E224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0E3D" w:rsidRPr="00C414BC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C414BC" w:rsidRDefault="001A1E1D" w:rsidP="00E22493">
      <w:pPr>
        <w:ind w:firstLine="709"/>
        <w:jc w:val="both"/>
        <w:rPr>
          <w:sz w:val="28"/>
          <w:szCs w:val="28"/>
        </w:rPr>
      </w:pPr>
      <w:r w:rsidRPr="00C414BC">
        <w:rPr>
          <w:sz w:val="28"/>
          <w:szCs w:val="28"/>
        </w:rPr>
        <w:t xml:space="preserve">10. </w:t>
      </w:r>
      <w:proofErr w:type="gramStart"/>
      <w:r w:rsidR="000C5C80" w:rsidRPr="00C414BC">
        <w:rPr>
          <w:sz w:val="28"/>
          <w:szCs w:val="28"/>
        </w:rPr>
        <w:t>Главный</w:t>
      </w:r>
      <w:r w:rsidR="00047EAA" w:rsidRPr="00C414BC">
        <w:rPr>
          <w:sz w:val="28"/>
          <w:szCs w:val="28"/>
        </w:rPr>
        <w:t xml:space="preserve"> государственный налоговый инспектор </w:t>
      </w:r>
      <w:r w:rsidRPr="00C414BC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53" w:history="1">
        <w:r w:rsidRPr="00C414BC">
          <w:rPr>
            <w:sz w:val="28"/>
            <w:szCs w:val="28"/>
          </w:rPr>
          <w:t>Положением</w:t>
        </w:r>
      </w:hyperlink>
      <w:r w:rsidRPr="00C414BC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C414BC">
        <w:rPr>
          <w:sz w:val="28"/>
          <w:szCs w:val="28"/>
        </w:rPr>
        <w:t xml:space="preserve"> 2017, N 15 (ч. 1), ст. 2194), приказами (распоряжениями) ФНС России,</w:t>
      </w:r>
      <w:r w:rsidR="00773F2F" w:rsidRPr="00C414BC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</w:t>
      </w:r>
      <w:r w:rsidR="00EE387A" w:rsidRPr="00C414BC">
        <w:rPr>
          <w:sz w:val="28"/>
          <w:szCs w:val="28"/>
        </w:rPr>
        <w:t xml:space="preserve"> выездных проверок № </w:t>
      </w:r>
      <w:r w:rsidR="00047EAA" w:rsidRPr="00C414BC">
        <w:rPr>
          <w:sz w:val="28"/>
          <w:szCs w:val="28"/>
        </w:rPr>
        <w:t>2</w:t>
      </w:r>
      <w:r w:rsidR="00773F2F" w:rsidRPr="00C414BC">
        <w:rPr>
          <w:sz w:val="28"/>
          <w:szCs w:val="28"/>
        </w:rPr>
        <w:t xml:space="preserve">, приказами </w:t>
      </w:r>
      <w:r w:rsidR="00E6301D" w:rsidRPr="00C414BC">
        <w:rPr>
          <w:sz w:val="28"/>
          <w:szCs w:val="28"/>
        </w:rPr>
        <w:t xml:space="preserve">и распоряжениями </w:t>
      </w:r>
      <w:r w:rsidR="00773F2F" w:rsidRPr="00C414BC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C414BC">
        <w:rPr>
          <w:sz w:val="28"/>
          <w:szCs w:val="28"/>
        </w:rPr>
        <w:t xml:space="preserve">и распоряжениями </w:t>
      </w:r>
      <w:r w:rsidR="00773F2F" w:rsidRPr="00C414BC">
        <w:rPr>
          <w:sz w:val="28"/>
          <w:szCs w:val="28"/>
        </w:rPr>
        <w:t>инспекции, поруче</w:t>
      </w:r>
      <w:r w:rsidR="00E6301D" w:rsidRPr="00C414BC">
        <w:rPr>
          <w:sz w:val="28"/>
          <w:szCs w:val="28"/>
        </w:rPr>
        <w:t>ниями руководства инспекции</w:t>
      </w:r>
      <w:r w:rsidRPr="00C414BC">
        <w:rPr>
          <w:sz w:val="28"/>
          <w:szCs w:val="28"/>
        </w:rPr>
        <w:t>.</w:t>
      </w:r>
    </w:p>
    <w:p w:rsidR="001A1E1D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11. </w:t>
      </w:r>
      <w:r w:rsidR="000C5C80" w:rsidRPr="00C414BC">
        <w:rPr>
          <w:rFonts w:ascii="Times New Roman" w:hAnsi="Times New Roman" w:cs="Times New Roman"/>
          <w:sz w:val="28"/>
          <w:szCs w:val="28"/>
        </w:rPr>
        <w:t>Главны</w:t>
      </w:r>
      <w:r w:rsidR="00047EAA" w:rsidRPr="00C414BC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C414BC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2F14" w:rsidRPr="00C414BC" w:rsidRDefault="001A1E1D" w:rsidP="00E2249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0C5C80" w:rsidRPr="00C414BC">
        <w:rPr>
          <w:rFonts w:ascii="Times New Roman" w:hAnsi="Times New Roman" w:cs="Times New Roman"/>
          <w:sz w:val="28"/>
          <w:szCs w:val="28"/>
        </w:rPr>
        <w:t>главны</w:t>
      </w:r>
      <w:r w:rsidR="00047EAA" w:rsidRPr="00C414BC">
        <w:rPr>
          <w:rFonts w:ascii="Times New Roman" w:hAnsi="Times New Roman" w:cs="Times New Roman"/>
          <w:sz w:val="28"/>
          <w:szCs w:val="28"/>
        </w:rPr>
        <w:t>й государственный налоговый</w:t>
      </w:r>
    </w:p>
    <w:p w:rsidR="00472F14" w:rsidRPr="00C414BC" w:rsidRDefault="00047EAA" w:rsidP="00E2249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1A1E1D" w:rsidRPr="00C414BC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</w:p>
    <w:p w:rsidR="001A1E1D" w:rsidRPr="00C414BC" w:rsidRDefault="001A1E1D" w:rsidP="00E2249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>управленческие</w:t>
      </w:r>
      <w:r w:rsidR="00047EAA" w:rsidRPr="00C414BC">
        <w:rPr>
          <w:rFonts w:ascii="Times New Roman" w:hAnsi="Times New Roman" w:cs="Times New Roman"/>
          <w:sz w:val="28"/>
          <w:szCs w:val="28"/>
        </w:rPr>
        <w:t xml:space="preserve"> </w:t>
      </w:r>
      <w:r w:rsidRPr="00C414BC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C414BC" w:rsidRDefault="001A1E1D" w:rsidP="00E22493">
      <w:pPr>
        <w:ind w:firstLine="709"/>
        <w:jc w:val="both"/>
        <w:rPr>
          <w:sz w:val="28"/>
          <w:szCs w:val="28"/>
        </w:rPr>
      </w:pPr>
      <w:r w:rsidRPr="00C414BC">
        <w:rPr>
          <w:sz w:val="28"/>
          <w:szCs w:val="28"/>
        </w:rPr>
        <w:t xml:space="preserve">12. При исполнении служебных обязанностей </w:t>
      </w:r>
      <w:r w:rsidR="000C5C80" w:rsidRPr="00C414BC">
        <w:rPr>
          <w:sz w:val="28"/>
          <w:szCs w:val="28"/>
        </w:rPr>
        <w:t>главны</w:t>
      </w:r>
      <w:r w:rsidR="00047EAA" w:rsidRPr="00C414BC">
        <w:rPr>
          <w:sz w:val="28"/>
          <w:szCs w:val="28"/>
        </w:rPr>
        <w:t xml:space="preserve">й государственный налоговый инспектор </w:t>
      </w:r>
      <w:r w:rsidRPr="00C414BC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EE387A" w:rsidRPr="00C414BC" w:rsidRDefault="00EE387A" w:rsidP="00E22493">
      <w:pPr>
        <w:ind w:firstLine="709"/>
        <w:jc w:val="both"/>
        <w:rPr>
          <w:sz w:val="28"/>
          <w:szCs w:val="28"/>
        </w:rPr>
      </w:pPr>
      <w:proofErr w:type="gramStart"/>
      <w:r w:rsidRPr="00C414BC">
        <w:rPr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22FA7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C5C80" w:rsidRPr="00C414BC">
        <w:rPr>
          <w:rFonts w:ascii="Times New Roman" w:hAnsi="Times New Roman" w:cs="Times New Roman"/>
          <w:sz w:val="28"/>
          <w:szCs w:val="28"/>
        </w:rPr>
        <w:t>главны</w:t>
      </w:r>
      <w:r w:rsidR="00047EAA" w:rsidRPr="00C414BC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C414BC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EE387A" w:rsidRPr="00C414BC" w:rsidRDefault="00E22493" w:rsidP="00E224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387A" w:rsidRPr="00C414BC">
        <w:rPr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EE387A" w:rsidRPr="00C414BC" w:rsidRDefault="00EE387A" w:rsidP="00E22493">
      <w:pPr>
        <w:ind w:firstLine="709"/>
        <w:jc w:val="both"/>
        <w:rPr>
          <w:sz w:val="28"/>
          <w:szCs w:val="28"/>
        </w:rPr>
      </w:pPr>
      <w:r w:rsidRPr="00C414BC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E387A" w:rsidRPr="00C414BC" w:rsidRDefault="00EE387A" w:rsidP="00E22493">
      <w:pPr>
        <w:ind w:firstLine="709"/>
        <w:jc w:val="both"/>
        <w:rPr>
          <w:sz w:val="28"/>
          <w:szCs w:val="28"/>
        </w:rPr>
      </w:pPr>
      <w:r w:rsidRPr="00C414BC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EE387A" w:rsidRPr="00C414BC" w:rsidRDefault="00EE387A" w:rsidP="00E22493">
      <w:pPr>
        <w:ind w:firstLine="709"/>
        <w:jc w:val="both"/>
        <w:rPr>
          <w:sz w:val="28"/>
          <w:szCs w:val="28"/>
        </w:rPr>
      </w:pPr>
      <w:r w:rsidRPr="00C414BC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0C5C80" w:rsidRPr="00C414BC" w:rsidRDefault="00E22493" w:rsidP="00E224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C5C80" w:rsidRPr="00C414BC">
        <w:rPr>
          <w:sz w:val="28"/>
          <w:szCs w:val="28"/>
        </w:rPr>
        <w:t xml:space="preserve"> заверять надлежащим образом копию какого-либо документа и др.</w:t>
      </w:r>
    </w:p>
    <w:p w:rsidR="00EE387A" w:rsidRPr="00C414BC" w:rsidRDefault="00EE387A" w:rsidP="00E2249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22493" w:rsidRDefault="001A1E1D" w:rsidP="00E224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0C5C80" w:rsidRPr="00C414BC">
        <w:rPr>
          <w:rFonts w:ascii="Times New Roman" w:hAnsi="Times New Roman" w:cs="Times New Roman"/>
          <w:sz w:val="28"/>
          <w:szCs w:val="28"/>
        </w:rPr>
        <w:t>главны</w:t>
      </w:r>
      <w:r w:rsidR="00E22493">
        <w:rPr>
          <w:rFonts w:ascii="Times New Roman" w:hAnsi="Times New Roman" w:cs="Times New Roman"/>
          <w:sz w:val="28"/>
          <w:szCs w:val="28"/>
        </w:rPr>
        <w:t>й государственный налоговый</w:t>
      </w:r>
    </w:p>
    <w:p w:rsidR="001A1E1D" w:rsidRPr="00C414BC" w:rsidRDefault="00047EAA" w:rsidP="00E224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1A1E1D" w:rsidRPr="00C414BC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C414BC" w:rsidRDefault="001A1E1D" w:rsidP="00E224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 и (или) проектов</w:t>
      </w:r>
    </w:p>
    <w:p w:rsidR="001A1E1D" w:rsidRPr="00C414BC" w:rsidRDefault="001A1E1D" w:rsidP="00E224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522FA7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14. </w:t>
      </w:r>
      <w:r w:rsidR="000C5C80" w:rsidRPr="00C414BC">
        <w:rPr>
          <w:rFonts w:ascii="Times New Roman" w:hAnsi="Times New Roman" w:cs="Times New Roman"/>
          <w:sz w:val="28"/>
          <w:szCs w:val="28"/>
        </w:rPr>
        <w:t>Главны</w:t>
      </w:r>
      <w:r w:rsidR="00047EAA" w:rsidRPr="00C414BC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C414BC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</w:t>
      </w:r>
      <w:r w:rsidR="00EE387A" w:rsidRPr="00C414BC">
        <w:rPr>
          <w:rFonts w:ascii="Times New Roman" w:hAnsi="Times New Roman" w:cs="Times New Roman"/>
          <w:sz w:val="28"/>
          <w:szCs w:val="28"/>
        </w:rPr>
        <w:t>е</w:t>
      </w:r>
      <w:r w:rsidRPr="00C414BC">
        <w:rPr>
          <w:rFonts w:ascii="Times New Roman" w:hAnsi="Times New Roman" w:cs="Times New Roman"/>
          <w:sz w:val="28"/>
          <w:szCs w:val="28"/>
        </w:rPr>
        <w:t xml:space="preserve"> (обсуждении) следующих проектов: </w:t>
      </w:r>
    </w:p>
    <w:p w:rsidR="00522FA7" w:rsidRPr="00C414BC" w:rsidRDefault="00522FA7" w:rsidP="00E22493">
      <w:pPr>
        <w:ind w:firstLine="709"/>
        <w:jc w:val="both"/>
        <w:rPr>
          <w:sz w:val="28"/>
          <w:szCs w:val="28"/>
        </w:rPr>
      </w:pPr>
      <w:r w:rsidRPr="00C414BC">
        <w:rPr>
          <w:sz w:val="28"/>
          <w:szCs w:val="28"/>
        </w:rPr>
        <w:t>- подготовка информации;</w:t>
      </w:r>
    </w:p>
    <w:p w:rsidR="000C5C80" w:rsidRPr="00C414BC" w:rsidRDefault="000C5C80" w:rsidP="00E22493">
      <w:pPr>
        <w:ind w:firstLine="709"/>
        <w:jc w:val="both"/>
        <w:rPr>
          <w:sz w:val="28"/>
          <w:szCs w:val="28"/>
        </w:rPr>
      </w:pPr>
      <w:r w:rsidRPr="00C414BC">
        <w:rPr>
          <w:sz w:val="28"/>
          <w:szCs w:val="28"/>
        </w:rPr>
        <w:t>- анализ факторов, влияющих на содержание проекта;</w:t>
      </w:r>
    </w:p>
    <w:p w:rsidR="000C5C80" w:rsidRPr="00C414BC" w:rsidRDefault="000C5C80" w:rsidP="00E22493">
      <w:pPr>
        <w:ind w:firstLine="709"/>
        <w:jc w:val="both"/>
        <w:rPr>
          <w:sz w:val="28"/>
          <w:szCs w:val="28"/>
        </w:rPr>
      </w:pPr>
      <w:r w:rsidRPr="00C414BC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522FA7" w:rsidRPr="00C414BC" w:rsidRDefault="00522FA7" w:rsidP="00E22493">
      <w:pPr>
        <w:ind w:firstLine="709"/>
        <w:jc w:val="both"/>
        <w:rPr>
          <w:sz w:val="28"/>
          <w:szCs w:val="28"/>
        </w:rPr>
      </w:pPr>
      <w:r w:rsidRPr="00C414BC">
        <w:rPr>
          <w:sz w:val="28"/>
          <w:szCs w:val="28"/>
        </w:rPr>
        <w:t>- участие в обсуждении проекта;</w:t>
      </w:r>
    </w:p>
    <w:p w:rsidR="00522FA7" w:rsidRPr="00C414BC" w:rsidRDefault="00522FA7" w:rsidP="00E22493">
      <w:pPr>
        <w:ind w:firstLine="709"/>
        <w:jc w:val="both"/>
        <w:rPr>
          <w:sz w:val="28"/>
          <w:szCs w:val="28"/>
        </w:rPr>
      </w:pPr>
      <w:r w:rsidRPr="00C414BC">
        <w:rPr>
          <w:sz w:val="28"/>
          <w:szCs w:val="28"/>
        </w:rPr>
        <w:t>- внесение предложений по прое</w:t>
      </w:r>
      <w:r w:rsidR="00EE387A" w:rsidRPr="00C414BC">
        <w:rPr>
          <w:sz w:val="28"/>
          <w:szCs w:val="28"/>
        </w:rPr>
        <w:t>кту нормативного правового акта.</w:t>
      </w:r>
    </w:p>
    <w:p w:rsidR="00522FA7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15. </w:t>
      </w:r>
      <w:r w:rsidR="000C5C80" w:rsidRPr="00C414BC">
        <w:rPr>
          <w:rFonts w:ascii="Times New Roman" w:hAnsi="Times New Roman" w:cs="Times New Roman"/>
          <w:sz w:val="28"/>
          <w:szCs w:val="28"/>
        </w:rPr>
        <w:t>Главны</w:t>
      </w:r>
      <w:r w:rsidR="00047EAA" w:rsidRPr="00C414BC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C414BC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C414BC" w:rsidRDefault="00522FA7" w:rsidP="00E22493">
      <w:pPr>
        <w:ind w:firstLine="709"/>
        <w:jc w:val="both"/>
        <w:rPr>
          <w:sz w:val="28"/>
          <w:szCs w:val="28"/>
        </w:rPr>
      </w:pPr>
      <w:r w:rsidRPr="00C414BC">
        <w:rPr>
          <w:sz w:val="28"/>
          <w:szCs w:val="28"/>
        </w:rPr>
        <w:t>- положений об отделе и инспекции;</w:t>
      </w:r>
    </w:p>
    <w:p w:rsidR="00522FA7" w:rsidRPr="00C414BC" w:rsidRDefault="00522FA7" w:rsidP="00E22493">
      <w:pPr>
        <w:ind w:firstLine="709"/>
        <w:jc w:val="both"/>
        <w:rPr>
          <w:sz w:val="28"/>
          <w:szCs w:val="28"/>
        </w:rPr>
      </w:pPr>
      <w:r w:rsidRPr="00C414BC">
        <w:rPr>
          <w:sz w:val="28"/>
          <w:szCs w:val="28"/>
        </w:rPr>
        <w:t>- графика отпусков гражданских служащих отдела;</w:t>
      </w:r>
    </w:p>
    <w:p w:rsidR="00522FA7" w:rsidRPr="00C414BC" w:rsidRDefault="00522FA7" w:rsidP="00E22493">
      <w:pPr>
        <w:ind w:firstLine="709"/>
        <w:jc w:val="both"/>
        <w:rPr>
          <w:sz w:val="28"/>
          <w:szCs w:val="28"/>
        </w:rPr>
      </w:pPr>
      <w:r w:rsidRPr="00C414BC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C414BC" w:rsidRDefault="001A1E1D" w:rsidP="00E224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414BC" w:rsidRDefault="001A1E1D" w:rsidP="00E224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C414BC" w:rsidRDefault="001A1E1D" w:rsidP="00E224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C414BC" w:rsidRDefault="001A1E1D" w:rsidP="00E224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0C5C80" w:rsidRPr="00C414BC">
        <w:rPr>
          <w:rFonts w:ascii="Times New Roman" w:hAnsi="Times New Roman" w:cs="Times New Roman"/>
          <w:sz w:val="28"/>
          <w:szCs w:val="28"/>
        </w:rPr>
        <w:t>главны</w:t>
      </w:r>
      <w:r w:rsidR="00047EAA" w:rsidRPr="00C414BC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Pr="00C414BC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414BC" w:rsidRDefault="001A1E1D" w:rsidP="00E224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C414BC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C5C80" w:rsidRPr="00C414BC">
        <w:rPr>
          <w:rFonts w:ascii="Times New Roman" w:hAnsi="Times New Roman" w:cs="Times New Roman"/>
          <w:sz w:val="28"/>
          <w:szCs w:val="28"/>
        </w:rPr>
        <w:t>главно</w:t>
      </w:r>
      <w:r w:rsidR="00047EAA" w:rsidRPr="00C414BC">
        <w:rPr>
          <w:rFonts w:ascii="Times New Roman" w:hAnsi="Times New Roman" w:cs="Times New Roman"/>
          <w:sz w:val="28"/>
          <w:szCs w:val="28"/>
        </w:rPr>
        <w:t xml:space="preserve">го государственного налогового инспектора </w:t>
      </w:r>
      <w:r w:rsidRPr="00C414BC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4" w:history="1">
        <w:r w:rsidRPr="00C414BC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C414BC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C414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14BC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55" w:history="1">
        <w:r w:rsidRPr="00C414BC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C414BC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414BC" w:rsidRDefault="001A1E1D" w:rsidP="00E2249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C414BC" w:rsidRDefault="001A1E1D" w:rsidP="00E2249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C414B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414BC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C414BC" w:rsidRDefault="001A1E1D" w:rsidP="00E2249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17E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18. </w:t>
      </w:r>
      <w:r w:rsidR="00FD317E" w:rsidRPr="00C414BC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267815" w:rsidRPr="00C414BC" w:rsidRDefault="00267815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414BC" w:rsidRDefault="001A1E1D" w:rsidP="00E224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C414BC" w:rsidRDefault="001A1E1D" w:rsidP="00E224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414BC" w:rsidRDefault="001A1E1D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C5C80" w:rsidRPr="00C414BC">
        <w:rPr>
          <w:rFonts w:ascii="Times New Roman" w:hAnsi="Times New Roman" w:cs="Times New Roman"/>
          <w:sz w:val="28"/>
          <w:szCs w:val="28"/>
        </w:rPr>
        <w:t xml:space="preserve"> главно</w:t>
      </w:r>
      <w:r w:rsidR="00047EAA" w:rsidRPr="00C414BC">
        <w:rPr>
          <w:rFonts w:ascii="Times New Roman" w:hAnsi="Times New Roman" w:cs="Times New Roman"/>
          <w:sz w:val="28"/>
          <w:szCs w:val="28"/>
        </w:rPr>
        <w:t xml:space="preserve">го государственного налогового инспектора </w:t>
      </w:r>
      <w:r w:rsidRPr="00C414BC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C414BC" w:rsidRDefault="00F47607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C414BC">
        <w:rPr>
          <w:rFonts w:ascii="Times New Roman" w:hAnsi="Times New Roman" w:cs="Times New Roman"/>
          <w:sz w:val="28"/>
          <w:szCs w:val="28"/>
        </w:rPr>
        <w:t>выполняемому объем</w:t>
      </w:r>
      <w:r w:rsidR="00146B21" w:rsidRPr="00C414BC">
        <w:rPr>
          <w:rFonts w:ascii="Times New Roman" w:hAnsi="Times New Roman" w:cs="Times New Roman"/>
          <w:sz w:val="28"/>
          <w:szCs w:val="28"/>
        </w:rPr>
        <w:t>у работы и интенсивности труда,</w:t>
      </w:r>
      <w:r w:rsidR="003F4976" w:rsidRPr="00C414BC">
        <w:rPr>
          <w:rFonts w:ascii="Times New Roman" w:hAnsi="Times New Roman" w:cs="Times New Roman"/>
          <w:sz w:val="28"/>
          <w:szCs w:val="28"/>
        </w:rPr>
        <w:t xml:space="preserve"> </w:t>
      </w:r>
      <w:r w:rsidR="00FD317E" w:rsidRPr="00C414BC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C414BC">
        <w:rPr>
          <w:rFonts w:ascii="Times New Roman" w:hAnsi="Times New Roman" w:cs="Times New Roman"/>
          <w:sz w:val="28"/>
          <w:szCs w:val="28"/>
        </w:rPr>
        <w:t>соблюдению служебной дисциплины;</w:t>
      </w:r>
    </w:p>
    <w:p w:rsidR="003F4976" w:rsidRPr="00C414BC" w:rsidRDefault="00F47607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C414B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C414BC" w:rsidRDefault="00F47607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C414B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C414BC" w:rsidRDefault="00F47607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C414B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C414BC" w:rsidRDefault="00F47607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C414B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C414BC" w:rsidRDefault="00F47607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C414B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C414BC" w:rsidRDefault="00F47607" w:rsidP="00E224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4BC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C414B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F2086" w:rsidRPr="00C414BC" w:rsidRDefault="009F2086" w:rsidP="00E22493">
      <w:pPr>
        <w:ind w:firstLine="709"/>
      </w:pPr>
    </w:p>
    <w:p w:rsidR="005B00B3" w:rsidRPr="00C14AEC" w:rsidRDefault="005B00B3" w:rsidP="00E22493">
      <w:pPr>
        <w:ind w:firstLine="709"/>
      </w:pPr>
    </w:p>
    <w:p w:rsidR="001A1E1D" w:rsidRPr="00C414BC" w:rsidRDefault="001A1E1D" w:rsidP="00E224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13E03" w:rsidRPr="00C414BC" w:rsidRDefault="00213E03" w:rsidP="00E22493"/>
    <w:sectPr w:rsidR="00213E03" w:rsidRPr="00C414BC" w:rsidSect="00F9191F">
      <w:pgSz w:w="11906" w:h="16838"/>
      <w:pgMar w:top="680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02490"/>
    <w:rsid w:val="00013C0C"/>
    <w:rsid w:val="00047EAA"/>
    <w:rsid w:val="00063305"/>
    <w:rsid w:val="000A3CD6"/>
    <w:rsid w:val="000C5C80"/>
    <w:rsid w:val="001031B7"/>
    <w:rsid w:val="00127C10"/>
    <w:rsid w:val="00146B21"/>
    <w:rsid w:val="00164CDF"/>
    <w:rsid w:val="00177689"/>
    <w:rsid w:val="001A1E1D"/>
    <w:rsid w:val="001B1B20"/>
    <w:rsid w:val="001C1F3C"/>
    <w:rsid w:val="00213E03"/>
    <w:rsid w:val="00230B3D"/>
    <w:rsid w:val="00267815"/>
    <w:rsid w:val="002C4060"/>
    <w:rsid w:val="002E1993"/>
    <w:rsid w:val="003011DA"/>
    <w:rsid w:val="00311746"/>
    <w:rsid w:val="00321264"/>
    <w:rsid w:val="00370E3D"/>
    <w:rsid w:val="003D7029"/>
    <w:rsid w:val="003E7F75"/>
    <w:rsid w:val="003F4976"/>
    <w:rsid w:val="00433858"/>
    <w:rsid w:val="00445F24"/>
    <w:rsid w:val="00457963"/>
    <w:rsid w:val="00472F14"/>
    <w:rsid w:val="0048448B"/>
    <w:rsid w:val="004B0F68"/>
    <w:rsid w:val="004C594F"/>
    <w:rsid w:val="004E05CF"/>
    <w:rsid w:val="004F21B3"/>
    <w:rsid w:val="00522FA7"/>
    <w:rsid w:val="005605F0"/>
    <w:rsid w:val="00586BB2"/>
    <w:rsid w:val="005B00B3"/>
    <w:rsid w:val="005E52E9"/>
    <w:rsid w:val="00644F9F"/>
    <w:rsid w:val="00670CCC"/>
    <w:rsid w:val="00673DBA"/>
    <w:rsid w:val="00686502"/>
    <w:rsid w:val="00692D54"/>
    <w:rsid w:val="00696A3D"/>
    <w:rsid w:val="006A19EA"/>
    <w:rsid w:val="006B3FA6"/>
    <w:rsid w:val="006C00AD"/>
    <w:rsid w:val="006C5A27"/>
    <w:rsid w:val="006C7E45"/>
    <w:rsid w:val="006D4397"/>
    <w:rsid w:val="006D4BE4"/>
    <w:rsid w:val="006D59C8"/>
    <w:rsid w:val="006E3EFF"/>
    <w:rsid w:val="0072492A"/>
    <w:rsid w:val="00726DAD"/>
    <w:rsid w:val="00773F2F"/>
    <w:rsid w:val="00817826"/>
    <w:rsid w:val="0083315C"/>
    <w:rsid w:val="008C084C"/>
    <w:rsid w:val="008D2698"/>
    <w:rsid w:val="008D2DD3"/>
    <w:rsid w:val="008D6334"/>
    <w:rsid w:val="008E4EB3"/>
    <w:rsid w:val="00905AFC"/>
    <w:rsid w:val="009445C8"/>
    <w:rsid w:val="0095757B"/>
    <w:rsid w:val="009C2D8A"/>
    <w:rsid w:val="009C5B53"/>
    <w:rsid w:val="009F2086"/>
    <w:rsid w:val="00A06E47"/>
    <w:rsid w:val="00A1623B"/>
    <w:rsid w:val="00A91A63"/>
    <w:rsid w:val="00AC111B"/>
    <w:rsid w:val="00AD0A8F"/>
    <w:rsid w:val="00AD5F2C"/>
    <w:rsid w:val="00B12606"/>
    <w:rsid w:val="00B62A9C"/>
    <w:rsid w:val="00B646EC"/>
    <w:rsid w:val="00B8526B"/>
    <w:rsid w:val="00BB6507"/>
    <w:rsid w:val="00BE02FC"/>
    <w:rsid w:val="00C25D9F"/>
    <w:rsid w:val="00C31317"/>
    <w:rsid w:val="00C340D4"/>
    <w:rsid w:val="00C35E82"/>
    <w:rsid w:val="00C414BC"/>
    <w:rsid w:val="00C806E0"/>
    <w:rsid w:val="00D2450F"/>
    <w:rsid w:val="00D26ABF"/>
    <w:rsid w:val="00D42BF1"/>
    <w:rsid w:val="00D752C8"/>
    <w:rsid w:val="00DB73FF"/>
    <w:rsid w:val="00DC6D55"/>
    <w:rsid w:val="00DE436E"/>
    <w:rsid w:val="00DE7AE5"/>
    <w:rsid w:val="00E22493"/>
    <w:rsid w:val="00E6301D"/>
    <w:rsid w:val="00EB1A29"/>
    <w:rsid w:val="00EE387A"/>
    <w:rsid w:val="00EE38F5"/>
    <w:rsid w:val="00F11BFF"/>
    <w:rsid w:val="00F227D2"/>
    <w:rsid w:val="00F47607"/>
    <w:rsid w:val="00F80786"/>
    <w:rsid w:val="00F9191F"/>
    <w:rsid w:val="00FC4849"/>
    <w:rsid w:val="00FC7DB7"/>
    <w:rsid w:val="00FD317E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4851C8BF0293B9AE20BA0F6M767I" TargetMode="External"/><Relationship Id="rId18" Type="http://schemas.openxmlformats.org/officeDocument/2006/relationships/hyperlink" Target="consultantplus://offline/ref=2AD7CDD5C321FD79295521448098ABDB0B468D1F8AF9293B9AE20BA0F6M767I" TargetMode="External"/><Relationship Id="rId26" Type="http://schemas.openxmlformats.org/officeDocument/2006/relationships/hyperlink" Target="consultantplus://offline/ref=2AD7CDD5C321FD79295521448098ABDB00408D1A8BFB743192BB07A2MF61I" TargetMode="External"/><Relationship Id="rId39" Type="http://schemas.openxmlformats.org/officeDocument/2006/relationships/hyperlink" Target="consultantplus://offline/ref=2AD7CDD5C321FD79295521448098ABDB08458D1F81F9293B9AE20BA0F6M767I" TargetMode="External"/><Relationship Id="rId21" Type="http://schemas.openxmlformats.org/officeDocument/2006/relationships/hyperlink" Target="consultantplus://offline/ref=2AD7CDD5C321FD79295521448098ABDB0843831E81F2293B9AE20BA0F6M767I" TargetMode="External"/><Relationship Id="rId34" Type="http://schemas.openxmlformats.org/officeDocument/2006/relationships/hyperlink" Target="consultantplus://offline/ref=2AD7CDD5C321FD79295521448098ABDB0841801E86F4293B9AE20BA0F6M767I" TargetMode="External"/><Relationship Id="rId42" Type="http://schemas.openxmlformats.org/officeDocument/2006/relationships/hyperlink" Target="consultantplus://offline/ref=2AD7CDD5C321FD792955285D8798ABDB0F438C1982F6293B9AE20BA0F6M767I" TargetMode="External"/><Relationship Id="rId47" Type="http://schemas.openxmlformats.org/officeDocument/2006/relationships/hyperlink" Target="consultantplus://offline/ref=2AD7CDD5C321FD79295521448098ABDB0B44841C8BF1293B9AE20BA0F6M767I" TargetMode="External"/><Relationship Id="rId50" Type="http://schemas.openxmlformats.org/officeDocument/2006/relationships/hyperlink" Target="consultantplus://offline/ref=BDE78487D901BAEE6906B08873AF6F9DD3A6DD33833F16493C387FAEFACA46C301231D79A0AA5664y5x3J" TargetMode="External"/><Relationship Id="rId55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31C81F7293B9AE20BA0F6M767I" TargetMode="External"/><Relationship Id="rId12" Type="http://schemas.openxmlformats.org/officeDocument/2006/relationships/hyperlink" Target="consultantplus://offline/ref=2AD7CDD5C321FD79295521448098ABDB0B44851782F4293B9AE20BA0F6M767I" TargetMode="External"/><Relationship Id="rId17" Type="http://schemas.openxmlformats.org/officeDocument/2006/relationships/hyperlink" Target="consultantplus://offline/ref=2AD7CDD5C321FD79295521448098ABDB0847851F86F5293B9AE20BA0F6M767I" TargetMode="External"/><Relationship Id="rId25" Type="http://schemas.openxmlformats.org/officeDocument/2006/relationships/hyperlink" Target="consultantplus://offline/ref=2AD7CDD5C321FD792955285D8798ABDB0F45801981F2293B9AE20BA0F6M767I" TargetMode="External"/><Relationship Id="rId33" Type="http://schemas.openxmlformats.org/officeDocument/2006/relationships/hyperlink" Target="consultantplus://offline/ref=2AD7CDD5C321FD79295521448098ABDB084183198BF4293B9AE20BA0F6M767I" TargetMode="External"/><Relationship Id="rId38" Type="http://schemas.openxmlformats.org/officeDocument/2006/relationships/hyperlink" Target="consultantplus://offline/ref=2AD7CDD5C321FD79295521448098ABDB084580188BF5293B9AE20BA0F6M767I" TargetMode="External"/><Relationship Id="rId46" Type="http://schemas.openxmlformats.org/officeDocument/2006/relationships/hyperlink" Target="consultantplus://offline/ref=2AD7CDD5C321FD79295521448098ABDB0B46811681F4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4851A82F2293B9AE20BA0F67781493599A929C12BB039MF63I" TargetMode="External"/><Relationship Id="rId20" Type="http://schemas.openxmlformats.org/officeDocument/2006/relationships/hyperlink" Target="consultantplus://offline/ref=2AD7CDD5C321FD79295521448098ABDB0840831680F9293B9AE20BA0F6M767I" TargetMode="External"/><Relationship Id="rId29" Type="http://schemas.openxmlformats.org/officeDocument/2006/relationships/hyperlink" Target="consultantplus://offline/ref=2AD7CDD5C321FD79295521448098ABDB0B478C1E80F1293B9AE20BA0F6M767I" TargetMode="External"/><Relationship Id="rId41" Type="http://schemas.openxmlformats.org/officeDocument/2006/relationships/hyperlink" Target="consultantplus://offline/ref=2AD7CDD5C321FD79295521448098ABDB0843831882F8293B9AE20BA0F6M767I" TargetMode="External"/><Relationship Id="rId54" Type="http://schemas.openxmlformats.org/officeDocument/2006/relationships/hyperlink" Target="consultantplus://offline/ref=BDE78487D901BAEE6906B08873AF6F9DD9ADD93683374B43346173ACFDC519D4066A1178A0AA54y6xF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7801987F0293B9AE20BA0F6M767I" TargetMode="External"/><Relationship Id="rId24" Type="http://schemas.openxmlformats.org/officeDocument/2006/relationships/hyperlink" Target="consultantplus://offline/ref=2AD7CDD5C321FD79295521448098ABDB0841861F8AF4293B9AE20BA0F6M767I" TargetMode="External"/><Relationship Id="rId32" Type="http://schemas.openxmlformats.org/officeDocument/2006/relationships/hyperlink" Target="consultantplus://offline/ref=2AD7CDD5C321FD79295521448098ABDB084E8D1685F4293B9AE20BA0F6M767I" TargetMode="External"/><Relationship Id="rId37" Type="http://schemas.openxmlformats.org/officeDocument/2006/relationships/hyperlink" Target="consultantplus://offline/ref=2AD7CDD5C321FD79295521448098ABDB08448C1784F1293B9AE20BA0F6M767I" TargetMode="External"/><Relationship Id="rId40" Type="http://schemas.openxmlformats.org/officeDocument/2006/relationships/hyperlink" Target="consultantplus://offline/ref=2AD7CDD5C321FD79295521448098ABDB0840861880F2293B9AE20BA0F6M767I" TargetMode="External"/><Relationship Id="rId45" Type="http://schemas.openxmlformats.org/officeDocument/2006/relationships/hyperlink" Target="consultantplus://offline/ref=2AD7CDD5C321FD79295521448098ABDB084E801F85F3293B9AE20BA0F6M767I" TargetMode="External"/><Relationship Id="rId53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B478C1684F5293B9AE20BA0F6M767I" TargetMode="External"/><Relationship Id="rId23" Type="http://schemas.openxmlformats.org/officeDocument/2006/relationships/hyperlink" Target="consultantplus://offline/ref=2AD7CDD5C321FD79295521448098ABDB0B47831A86F8293B9AE20BA0F6M767I" TargetMode="External"/><Relationship Id="rId28" Type="http://schemas.openxmlformats.org/officeDocument/2006/relationships/hyperlink" Target="consultantplus://offline/ref=2AD7CDD5C321FD792955285D8798ABDB0F41871B87F2293B9AE20BA0F6M767I" TargetMode="External"/><Relationship Id="rId36" Type="http://schemas.openxmlformats.org/officeDocument/2006/relationships/hyperlink" Target="consultantplus://offline/ref=2AD7CDD5C321FD79295521448098ABDB08458D1E87F7293B9AE20BA0F6M767I" TargetMode="External"/><Relationship Id="rId49" Type="http://schemas.openxmlformats.org/officeDocument/2006/relationships/hyperlink" Target="consultantplus://offline/ref=BDE78487D901BAEE6906B08873AF6F9DD3A6DD33833F16493C387FAEFACA46C301231D79A0AA5666y5x2J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2AD7CDD5C321FD79295521448098ABDB0B44851C84F6293B9AE20BA0F6M767I" TargetMode="External"/><Relationship Id="rId19" Type="http://schemas.openxmlformats.org/officeDocument/2006/relationships/hyperlink" Target="consultantplus://offline/ref=2AD7CDD5C321FD79295521448098ABDB0B46851683F3293B9AE20BA0F6M767I" TargetMode="External"/><Relationship Id="rId31" Type="http://schemas.openxmlformats.org/officeDocument/2006/relationships/hyperlink" Target="consultantplus://offline/ref=2AD7CDD5C321FD79295521448098ABDB084E8C1B80F1293B9AE20BA0F6M767I" TargetMode="External"/><Relationship Id="rId44" Type="http://schemas.openxmlformats.org/officeDocument/2006/relationships/hyperlink" Target="consultantplus://offline/ref=2AD7CDD5C321FD79295521448098ABDB0845811C8AF5293B9AE20BA0F6M767I" TargetMode="External"/><Relationship Id="rId52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6821C8BF7293B9AE20BA0F6M767I" TargetMode="External"/><Relationship Id="rId14" Type="http://schemas.openxmlformats.org/officeDocument/2006/relationships/hyperlink" Target="consultantplus://offline/ref=2AD7CDD5C321FD79295521448098ABDB084F8C1982F3293B9AE20BA0F6M767I" TargetMode="External"/><Relationship Id="rId22" Type="http://schemas.openxmlformats.org/officeDocument/2006/relationships/hyperlink" Target="consultantplus://offline/ref=2AD7CDD5C321FD79295521448098ABDB0843821E8AF9293B9AE20BA0F6M767I" TargetMode="External"/><Relationship Id="rId27" Type="http://schemas.openxmlformats.org/officeDocument/2006/relationships/hyperlink" Target="consultantplus://offline/ref=2AD7CDD5C321FD79295521448098ABDB0B46811D86F7293B9AE20BA0F6M767I" TargetMode="External"/><Relationship Id="rId30" Type="http://schemas.openxmlformats.org/officeDocument/2006/relationships/hyperlink" Target="consultantplus://offline/ref=2AD7CDD5C321FD79295521448098ABDB0B468D1681F6293B9AE20BA0F6M767I" TargetMode="External"/><Relationship Id="rId35" Type="http://schemas.openxmlformats.org/officeDocument/2006/relationships/hyperlink" Target="consultantplus://offline/ref=2AD7CDD5C321FD79295521448098ABDB0841851C84F8293B9AE20BA0F6M767I" TargetMode="External"/><Relationship Id="rId43" Type="http://schemas.openxmlformats.org/officeDocument/2006/relationships/hyperlink" Target="consultantplus://offline/ref=2AD7CDD5C321FD79295521448098ABDB0F42831F82FB743192BB07A2MF61I" TargetMode="External"/><Relationship Id="rId48" Type="http://schemas.openxmlformats.org/officeDocument/2006/relationships/hyperlink" Target="consultantplus://offline/ref=2AD7CDD5C321FD79295521448098ABDB084E871881F8293B9AE20BA0F6M767I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2AD7CDD5C321FD79295521448098ABDB0B46851982F1293B9AE20BA0F6M767I" TargetMode="External"/><Relationship Id="rId51" Type="http://schemas.openxmlformats.org/officeDocument/2006/relationships/hyperlink" Target="consultantplus://offline/ref=BDE78487D901BAEE6906B08873AF6F9DD3A6DD33833F16493C387FAEFACA46C301231D79A0AA5663y5x4J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23FE3-8C16-4BA2-80BC-2F7BAE544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6458</Words>
  <Characters>36813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 ФНС № 28 по СПб (7848)</Company>
  <LinksUpToDate>false</LinksUpToDate>
  <CharactersWithSpaces>43185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2018-07-13T12:41:00Z</cp:lastPrinted>
  <dcterms:created xsi:type="dcterms:W3CDTF">2018-10-01T09:03:00Z</dcterms:created>
  <dcterms:modified xsi:type="dcterms:W3CDTF">2018-10-01T09:03:00Z</dcterms:modified>
</cp:coreProperties>
</file>